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4303" w:rsidRDefault="00704303" w:rsidP="00704303">
      <w:pPr>
        <w:spacing w:after="0" w:line="240" w:lineRule="auto"/>
        <w:jc w:val="center"/>
        <w:rPr>
          <w:rFonts w:ascii="Times New Roman" w:eastAsia="Times New Roman" w:hAnsi="Times New Roman" w:cs="Times New Roman"/>
          <w:sz w:val="24"/>
          <w:szCs w:val="24"/>
          <w:lang w:eastAsia="ru-RU"/>
        </w:rPr>
      </w:pPr>
      <w:r w:rsidRPr="00704303">
        <w:rPr>
          <w:rFonts w:ascii="Times New Roman" w:eastAsia="Times New Roman" w:hAnsi="Times New Roman" w:cs="Times New Roman"/>
          <w:noProof/>
          <w:sz w:val="24"/>
          <w:szCs w:val="24"/>
          <w:lang w:eastAsia="ru-RU"/>
        </w:rPr>
        <w:drawing>
          <wp:inline distT="0" distB="0" distL="0" distR="0">
            <wp:extent cx="6502128" cy="8948394"/>
            <wp:effectExtent l="0" t="0" r="0" b="5715"/>
            <wp:docPr id="1" name="Рисунок 1" descr="I:\Профком\Кол.договор 2021 год\Колдоговор титульный лист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Профком\Кол.договор 2021 год\Колдоговор титульный лист 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503246" cy="8949932"/>
                    </a:xfrm>
                    <a:prstGeom prst="rect">
                      <a:avLst/>
                    </a:prstGeom>
                    <a:noFill/>
                    <a:ln>
                      <a:noFill/>
                    </a:ln>
                  </pic:spPr>
                </pic:pic>
              </a:graphicData>
            </a:graphic>
          </wp:inline>
        </w:drawing>
      </w:r>
    </w:p>
    <w:p w:rsidR="00704303" w:rsidRDefault="00704303" w:rsidP="00704303">
      <w:pPr>
        <w:spacing w:after="0" w:line="240" w:lineRule="auto"/>
        <w:jc w:val="center"/>
        <w:rPr>
          <w:rFonts w:ascii="Times New Roman" w:eastAsia="Times New Roman" w:hAnsi="Times New Roman" w:cs="Times New Roman"/>
          <w:sz w:val="24"/>
          <w:szCs w:val="24"/>
          <w:lang w:eastAsia="ru-RU"/>
        </w:rPr>
      </w:pPr>
    </w:p>
    <w:p w:rsidR="00704303" w:rsidRPr="00704303" w:rsidRDefault="00704303" w:rsidP="00704303">
      <w:pPr>
        <w:spacing w:after="0" w:line="240" w:lineRule="auto"/>
        <w:jc w:val="center"/>
        <w:rPr>
          <w:rFonts w:ascii="Times New Roman" w:eastAsia="Times New Roman" w:hAnsi="Times New Roman" w:cs="Times New Roman"/>
          <w:sz w:val="24"/>
          <w:szCs w:val="24"/>
          <w:lang w:val="en-US" w:eastAsia="ru-RU"/>
        </w:rPr>
      </w:pPr>
      <w:r w:rsidRPr="00704303">
        <w:rPr>
          <w:rFonts w:ascii="Times New Roman" w:eastAsia="Times New Roman" w:hAnsi="Times New Roman" w:cs="Times New Roman"/>
          <w:sz w:val="24"/>
          <w:szCs w:val="24"/>
          <w:lang w:eastAsia="ru-RU"/>
        </w:rPr>
        <w:lastRenderedPageBreak/>
        <w:t>ОГЛАВЛЕНИЕ</w:t>
      </w:r>
    </w:p>
    <w:p w:rsidR="00704303" w:rsidRPr="00704303" w:rsidRDefault="00704303" w:rsidP="00704303">
      <w:pPr>
        <w:spacing w:after="0" w:line="240" w:lineRule="auto"/>
        <w:jc w:val="center"/>
        <w:rPr>
          <w:rFonts w:ascii="Times New Roman" w:eastAsia="Times New Roman" w:hAnsi="Times New Roman" w:cs="Times New Roman"/>
          <w:sz w:val="24"/>
          <w:szCs w:val="24"/>
          <w:lang w:val="en-US" w:eastAsia="ru-RU"/>
        </w:rPr>
      </w:pPr>
    </w:p>
    <w:tbl>
      <w:tblPr>
        <w:tblW w:w="0" w:type="auto"/>
        <w:tblLook w:val="04A0" w:firstRow="1" w:lastRow="0" w:firstColumn="1" w:lastColumn="0" w:noHBand="0" w:noVBand="1"/>
      </w:tblPr>
      <w:tblGrid>
        <w:gridCol w:w="959"/>
        <w:gridCol w:w="6804"/>
        <w:gridCol w:w="1276"/>
      </w:tblGrid>
      <w:tr w:rsidR="00704303" w:rsidRPr="00704303" w:rsidTr="00326A4B">
        <w:tc>
          <w:tcPr>
            <w:tcW w:w="959" w:type="dxa"/>
          </w:tcPr>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r w:rsidRPr="00704303">
              <w:rPr>
                <w:rFonts w:ascii="Times New Roman" w:eastAsia="Times New Roman" w:hAnsi="Times New Roman" w:cs="Times New Roman"/>
                <w:sz w:val="24"/>
                <w:szCs w:val="24"/>
                <w:lang w:val="en-US" w:eastAsia="ru-RU"/>
              </w:rPr>
              <w:t>1</w:t>
            </w:r>
            <w:r w:rsidRPr="00704303">
              <w:rPr>
                <w:rFonts w:ascii="Times New Roman" w:eastAsia="Times New Roman" w:hAnsi="Times New Roman" w:cs="Times New Roman"/>
                <w:sz w:val="24"/>
                <w:szCs w:val="24"/>
                <w:lang w:eastAsia="ru-RU"/>
              </w:rPr>
              <w:t>.</w:t>
            </w:r>
          </w:p>
        </w:tc>
        <w:tc>
          <w:tcPr>
            <w:tcW w:w="6804" w:type="dxa"/>
          </w:tcPr>
          <w:p w:rsidR="00704303" w:rsidRPr="00704303" w:rsidRDefault="00704303" w:rsidP="00704303">
            <w:pPr>
              <w:spacing w:after="0" w:line="240" w:lineRule="auto"/>
              <w:rPr>
                <w:rFonts w:ascii="Times New Roman" w:eastAsia="Times New Roman" w:hAnsi="Times New Roman" w:cs="Times New Roman"/>
                <w:sz w:val="24"/>
                <w:szCs w:val="24"/>
                <w:lang w:eastAsia="ru-RU"/>
              </w:rPr>
            </w:pPr>
            <w:r w:rsidRPr="00704303">
              <w:rPr>
                <w:rFonts w:ascii="Times New Roman" w:eastAsia="Times New Roman" w:hAnsi="Times New Roman" w:cs="Times New Roman"/>
                <w:sz w:val="24"/>
                <w:szCs w:val="24"/>
                <w:lang w:eastAsia="ru-RU"/>
              </w:rPr>
              <w:t xml:space="preserve">ОБЩИЕ ПОЛОЖЕНИЯ  …………………………………………..                                                                                                         </w:t>
            </w:r>
          </w:p>
        </w:tc>
        <w:tc>
          <w:tcPr>
            <w:tcW w:w="1276" w:type="dxa"/>
          </w:tcPr>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r w:rsidRPr="00704303">
              <w:rPr>
                <w:rFonts w:ascii="Times New Roman" w:eastAsia="Times New Roman" w:hAnsi="Times New Roman" w:cs="Times New Roman"/>
                <w:sz w:val="24"/>
                <w:szCs w:val="24"/>
                <w:lang w:eastAsia="ru-RU"/>
              </w:rPr>
              <w:t>3</w:t>
            </w:r>
          </w:p>
        </w:tc>
      </w:tr>
      <w:tr w:rsidR="00704303" w:rsidRPr="00704303" w:rsidTr="00326A4B">
        <w:tc>
          <w:tcPr>
            <w:tcW w:w="959" w:type="dxa"/>
          </w:tcPr>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r w:rsidRPr="00704303">
              <w:rPr>
                <w:rFonts w:ascii="Times New Roman" w:eastAsia="Times New Roman" w:hAnsi="Times New Roman" w:cs="Times New Roman"/>
                <w:sz w:val="24"/>
                <w:szCs w:val="24"/>
                <w:lang w:eastAsia="ru-RU"/>
              </w:rPr>
              <w:t>2.</w:t>
            </w:r>
          </w:p>
        </w:tc>
        <w:tc>
          <w:tcPr>
            <w:tcW w:w="6804" w:type="dxa"/>
          </w:tcPr>
          <w:p w:rsidR="00704303" w:rsidRPr="00704303" w:rsidRDefault="00704303" w:rsidP="00704303">
            <w:pPr>
              <w:spacing w:after="0" w:line="240" w:lineRule="auto"/>
              <w:rPr>
                <w:rFonts w:ascii="Times New Roman" w:eastAsia="Times New Roman" w:hAnsi="Times New Roman" w:cs="Times New Roman"/>
                <w:sz w:val="24"/>
                <w:szCs w:val="24"/>
                <w:lang w:eastAsia="ru-RU"/>
              </w:rPr>
            </w:pPr>
            <w:r w:rsidRPr="00704303">
              <w:rPr>
                <w:rFonts w:ascii="Times New Roman" w:eastAsia="Times New Roman" w:hAnsi="Times New Roman" w:cs="Times New Roman"/>
                <w:sz w:val="24"/>
                <w:szCs w:val="24"/>
                <w:lang w:eastAsia="ru-RU"/>
              </w:rPr>
              <w:t>ТРУДОВОЙ ДОГОВОР. ГАРАНТИИ ПРИ ЗАКЛЮЧЕНИИ, ИЗМЕНЕНИИ………………………………………………………</w:t>
            </w:r>
          </w:p>
        </w:tc>
        <w:tc>
          <w:tcPr>
            <w:tcW w:w="1276" w:type="dxa"/>
          </w:tcPr>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r w:rsidRPr="00704303">
              <w:rPr>
                <w:rFonts w:ascii="Times New Roman" w:eastAsia="Times New Roman" w:hAnsi="Times New Roman" w:cs="Times New Roman"/>
                <w:sz w:val="24"/>
                <w:szCs w:val="24"/>
                <w:lang w:eastAsia="ru-RU"/>
              </w:rPr>
              <w:t>6</w:t>
            </w:r>
          </w:p>
        </w:tc>
      </w:tr>
      <w:tr w:rsidR="00704303" w:rsidRPr="00704303" w:rsidTr="00326A4B">
        <w:tc>
          <w:tcPr>
            <w:tcW w:w="959" w:type="dxa"/>
          </w:tcPr>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r w:rsidRPr="00704303">
              <w:rPr>
                <w:rFonts w:ascii="Times New Roman" w:eastAsia="Times New Roman" w:hAnsi="Times New Roman" w:cs="Times New Roman"/>
                <w:sz w:val="24"/>
                <w:szCs w:val="24"/>
                <w:lang w:eastAsia="ru-RU"/>
              </w:rPr>
              <w:t>3.</w:t>
            </w:r>
          </w:p>
        </w:tc>
        <w:tc>
          <w:tcPr>
            <w:tcW w:w="6804" w:type="dxa"/>
          </w:tcPr>
          <w:p w:rsidR="00704303" w:rsidRPr="00704303" w:rsidRDefault="00704303" w:rsidP="00704303">
            <w:pPr>
              <w:spacing w:after="0" w:line="240" w:lineRule="auto"/>
              <w:rPr>
                <w:rFonts w:ascii="Times New Roman" w:eastAsia="Times New Roman" w:hAnsi="Times New Roman" w:cs="Times New Roman"/>
                <w:sz w:val="24"/>
                <w:szCs w:val="24"/>
                <w:lang w:eastAsia="ru-RU"/>
              </w:rPr>
            </w:pPr>
            <w:r w:rsidRPr="00704303">
              <w:rPr>
                <w:rFonts w:ascii="Times New Roman" w:eastAsia="Times New Roman" w:hAnsi="Times New Roman" w:cs="Times New Roman"/>
                <w:bCs/>
                <w:caps/>
                <w:sz w:val="24"/>
                <w:szCs w:val="24"/>
                <w:lang w:eastAsia="ru-RU"/>
              </w:rPr>
              <w:t xml:space="preserve">рабочее время и время отдыха…………………………                                                                                 </w:t>
            </w:r>
          </w:p>
        </w:tc>
        <w:tc>
          <w:tcPr>
            <w:tcW w:w="1276" w:type="dxa"/>
          </w:tcPr>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r w:rsidRPr="00704303">
              <w:rPr>
                <w:rFonts w:ascii="Times New Roman" w:eastAsia="Times New Roman" w:hAnsi="Times New Roman" w:cs="Times New Roman"/>
                <w:sz w:val="24"/>
                <w:szCs w:val="24"/>
                <w:lang w:eastAsia="ru-RU"/>
              </w:rPr>
              <w:t>12</w:t>
            </w:r>
          </w:p>
        </w:tc>
      </w:tr>
      <w:tr w:rsidR="00704303" w:rsidRPr="00704303" w:rsidTr="00326A4B">
        <w:tc>
          <w:tcPr>
            <w:tcW w:w="959" w:type="dxa"/>
          </w:tcPr>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r w:rsidRPr="00704303">
              <w:rPr>
                <w:rFonts w:ascii="Times New Roman" w:eastAsia="Times New Roman" w:hAnsi="Times New Roman" w:cs="Times New Roman"/>
                <w:sz w:val="24"/>
                <w:szCs w:val="24"/>
                <w:lang w:eastAsia="ru-RU"/>
              </w:rPr>
              <w:t>4.</w:t>
            </w:r>
          </w:p>
        </w:tc>
        <w:tc>
          <w:tcPr>
            <w:tcW w:w="6804" w:type="dxa"/>
          </w:tcPr>
          <w:p w:rsidR="00704303" w:rsidRPr="00704303" w:rsidRDefault="00704303" w:rsidP="00704303">
            <w:pPr>
              <w:spacing w:after="0" w:line="240" w:lineRule="auto"/>
              <w:rPr>
                <w:rFonts w:ascii="Times New Roman" w:eastAsia="Times New Roman" w:hAnsi="Times New Roman" w:cs="Times New Roman"/>
                <w:sz w:val="24"/>
                <w:szCs w:val="24"/>
                <w:lang w:eastAsia="ru-RU"/>
              </w:rPr>
            </w:pPr>
            <w:r w:rsidRPr="00704303">
              <w:rPr>
                <w:rFonts w:ascii="Times New Roman" w:eastAsia="Times New Roman" w:hAnsi="Times New Roman" w:cs="Times New Roman"/>
                <w:bCs/>
                <w:caps/>
                <w:sz w:val="24"/>
                <w:szCs w:val="24"/>
                <w:lang w:eastAsia="ru-RU"/>
              </w:rPr>
              <w:t xml:space="preserve">Оплата и нормирование труда…………………………                                                                              </w:t>
            </w:r>
          </w:p>
        </w:tc>
        <w:tc>
          <w:tcPr>
            <w:tcW w:w="1276" w:type="dxa"/>
          </w:tcPr>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r w:rsidRPr="00704303">
              <w:rPr>
                <w:rFonts w:ascii="Times New Roman" w:eastAsia="Times New Roman" w:hAnsi="Times New Roman" w:cs="Times New Roman"/>
                <w:sz w:val="24"/>
                <w:szCs w:val="24"/>
                <w:lang w:eastAsia="ru-RU"/>
              </w:rPr>
              <w:t>18</w:t>
            </w:r>
          </w:p>
        </w:tc>
      </w:tr>
      <w:tr w:rsidR="00704303" w:rsidRPr="00704303" w:rsidTr="00326A4B">
        <w:tc>
          <w:tcPr>
            <w:tcW w:w="959" w:type="dxa"/>
          </w:tcPr>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r w:rsidRPr="00704303">
              <w:rPr>
                <w:rFonts w:ascii="Times New Roman" w:eastAsia="Times New Roman" w:hAnsi="Times New Roman" w:cs="Times New Roman"/>
                <w:sz w:val="24"/>
                <w:szCs w:val="24"/>
                <w:lang w:eastAsia="ru-RU"/>
              </w:rPr>
              <w:t>5.</w:t>
            </w:r>
          </w:p>
        </w:tc>
        <w:tc>
          <w:tcPr>
            <w:tcW w:w="6804" w:type="dxa"/>
          </w:tcPr>
          <w:p w:rsidR="00704303" w:rsidRPr="00704303" w:rsidRDefault="00704303" w:rsidP="00704303">
            <w:pPr>
              <w:spacing w:after="0" w:line="240" w:lineRule="auto"/>
              <w:rPr>
                <w:rFonts w:ascii="Times New Roman" w:eastAsia="Times New Roman" w:hAnsi="Times New Roman" w:cs="Times New Roman"/>
                <w:sz w:val="24"/>
                <w:szCs w:val="24"/>
                <w:lang w:eastAsia="ru-RU"/>
              </w:rPr>
            </w:pPr>
            <w:r w:rsidRPr="00704303">
              <w:rPr>
                <w:rFonts w:ascii="Times New Roman" w:eastAsia="Times New Roman" w:hAnsi="Times New Roman" w:cs="Times New Roman"/>
                <w:bCs/>
                <w:caps/>
                <w:sz w:val="24"/>
                <w:szCs w:val="24"/>
                <w:lang w:eastAsia="ru-RU"/>
              </w:rPr>
              <w:t xml:space="preserve">Социальные гарантии и меры социальной поддержки………………………………………………………                           </w:t>
            </w:r>
          </w:p>
        </w:tc>
        <w:tc>
          <w:tcPr>
            <w:tcW w:w="1276" w:type="dxa"/>
          </w:tcPr>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r w:rsidRPr="00704303">
              <w:rPr>
                <w:rFonts w:ascii="Times New Roman" w:eastAsia="Times New Roman" w:hAnsi="Times New Roman" w:cs="Times New Roman"/>
                <w:sz w:val="24"/>
                <w:szCs w:val="24"/>
                <w:lang w:eastAsia="ru-RU"/>
              </w:rPr>
              <w:t>21</w:t>
            </w:r>
          </w:p>
        </w:tc>
      </w:tr>
      <w:tr w:rsidR="00704303" w:rsidRPr="00704303" w:rsidTr="00326A4B">
        <w:tc>
          <w:tcPr>
            <w:tcW w:w="959" w:type="dxa"/>
          </w:tcPr>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r w:rsidRPr="00704303">
              <w:rPr>
                <w:rFonts w:ascii="Times New Roman" w:eastAsia="Times New Roman" w:hAnsi="Times New Roman" w:cs="Times New Roman"/>
                <w:sz w:val="24"/>
                <w:szCs w:val="24"/>
                <w:lang w:eastAsia="ru-RU"/>
              </w:rPr>
              <w:t>6.</w:t>
            </w:r>
          </w:p>
        </w:tc>
        <w:tc>
          <w:tcPr>
            <w:tcW w:w="6804" w:type="dxa"/>
          </w:tcPr>
          <w:p w:rsidR="00704303" w:rsidRPr="00704303" w:rsidRDefault="00704303" w:rsidP="00704303">
            <w:pPr>
              <w:spacing w:after="0" w:line="240" w:lineRule="auto"/>
              <w:rPr>
                <w:rFonts w:ascii="Times New Roman" w:eastAsia="Times New Roman" w:hAnsi="Times New Roman" w:cs="Times New Roman"/>
                <w:sz w:val="24"/>
                <w:szCs w:val="24"/>
                <w:lang w:eastAsia="ru-RU"/>
              </w:rPr>
            </w:pPr>
            <w:r w:rsidRPr="00704303">
              <w:rPr>
                <w:rFonts w:ascii="Times New Roman" w:eastAsia="Times New Roman" w:hAnsi="Times New Roman" w:cs="Times New Roman"/>
                <w:bCs/>
                <w:caps/>
                <w:sz w:val="24"/>
                <w:szCs w:val="24"/>
                <w:lang w:eastAsia="ru-RU"/>
              </w:rPr>
              <w:t xml:space="preserve">Охрана труда и здоровья…………………………………                                                                                           </w:t>
            </w:r>
          </w:p>
        </w:tc>
        <w:tc>
          <w:tcPr>
            <w:tcW w:w="1276" w:type="dxa"/>
          </w:tcPr>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r w:rsidRPr="00704303">
              <w:rPr>
                <w:rFonts w:ascii="Times New Roman" w:eastAsia="Times New Roman" w:hAnsi="Times New Roman" w:cs="Times New Roman"/>
                <w:sz w:val="24"/>
                <w:szCs w:val="24"/>
                <w:lang w:eastAsia="ru-RU"/>
              </w:rPr>
              <w:t>24</w:t>
            </w:r>
          </w:p>
        </w:tc>
      </w:tr>
      <w:tr w:rsidR="00704303" w:rsidRPr="00704303" w:rsidTr="00326A4B">
        <w:tc>
          <w:tcPr>
            <w:tcW w:w="959" w:type="dxa"/>
          </w:tcPr>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r w:rsidRPr="00704303">
              <w:rPr>
                <w:rFonts w:ascii="Times New Roman" w:eastAsia="Times New Roman" w:hAnsi="Times New Roman" w:cs="Times New Roman"/>
                <w:sz w:val="24"/>
                <w:szCs w:val="24"/>
                <w:lang w:eastAsia="ru-RU"/>
              </w:rPr>
              <w:t>7.</w:t>
            </w:r>
          </w:p>
        </w:tc>
        <w:tc>
          <w:tcPr>
            <w:tcW w:w="6804" w:type="dxa"/>
          </w:tcPr>
          <w:p w:rsidR="00704303" w:rsidRPr="00704303" w:rsidRDefault="00704303" w:rsidP="00704303">
            <w:pPr>
              <w:spacing w:after="0" w:line="240" w:lineRule="auto"/>
              <w:rPr>
                <w:rFonts w:ascii="Times New Roman" w:eastAsia="Times New Roman" w:hAnsi="Times New Roman" w:cs="Times New Roman"/>
                <w:sz w:val="24"/>
                <w:szCs w:val="24"/>
                <w:lang w:eastAsia="ru-RU"/>
              </w:rPr>
            </w:pPr>
            <w:r w:rsidRPr="00704303">
              <w:rPr>
                <w:rFonts w:ascii="Times New Roman" w:eastAsia="Times New Roman" w:hAnsi="Times New Roman" w:cs="Times New Roman"/>
                <w:bCs/>
                <w:sz w:val="24"/>
                <w:szCs w:val="24"/>
                <w:lang w:eastAsia="ru-RU"/>
              </w:rPr>
              <w:t xml:space="preserve">ПОДДЕРЖКА МОЛОДЫХ ПЕДАГОГОВ ……………………..                                                                            </w:t>
            </w:r>
          </w:p>
        </w:tc>
        <w:tc>
          <w:tcPr>
            <w:tcW w:w="1276" w:type="dxa"/>
          </w:tcPr>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r w:rsidRPr="00704303">
              <w:rPr>
                <w:rFonts w:ascii="Times New Roman" w:eastAsia="Times New Roman" w:hAnsi="Times New Roman" w:cs="Times New Roman"/>
                <w:sz w:val="24"/>
                <w:szCs w:val="24"/>
                <w:lang w:eastAsia="ru-RU"/>
              </w:rPr>
              <w:t>29</w:t>
            </w:r>
          </w:p>
        </w:tc>
      </w:tr>
      <w:tr w:rsidR="00704303" w:rsidRPr="00704303" w:rsidTr="00326A4B">
        <w:tc>
          <w:tcPr>
            <w:tcW w:w="959" w:type="dxa"/>
          </w:tcPr>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r w:rsidRPr="00704303">
              <w:rPr>
                <w:rFonts w:ascii="Times New Roman" w:eastAsia="Times New Roman" w:hAnsi="Times New Roman" w:cs="Times New Roman"/>
                <w:sz w:val="24"/>
                <w:szCs w:val="24"/>
                <w:lang w:eastAsia="ru-RU"/>
              </w:rPr>
              <w:t>8.</w:t>
            </w:r>
          </w:p>
        </w:tc>
        <w:tc>
          <w:tcPr>
            <w:tcW w:w="6804" w:type="dxa"/>
          </w:tcPr>
          <w:p w:rsidR="00704303" w:rsidRPr="00704303" w:rsidRDefault="00704303" w:rsidP="00704303">
            <w:pPr>
              <w:spacing w:after="0" w:line="240" w:lineRule="auto"/>
              <w:contextualSpacing/>
              <w:rPr>
                <w:rFonts w:ascii="Times New Roman" w:eastAsia="Times New Roman" w:hAnsi="Times New Roman" w:cs="Times New Roman"/>
                <w:bCs/>
                <w:sz w:val="24"/>
                <w:szCs w:val="24"/>
                <w:lang w:eastAsia="ru-RU"/>
              </w:rPr>
            </w:pPr>
            <w:r w:rsidRPr="00704303">
              <w:rPr>
                <w:rFonts w:ascii="Times New Roman" w:eastAsia="Times New Roman" w:hAnsi="Times New Roman" w:cs="Times New Roman"/>
                <w:bCs/>
                <w:sz w:val="24"/>
                <w:szCs w:val="24"/>
                <w:lang w:eastAsia="ru-RU"/>
              </w:rPr>
              <w:t xml:space="preserve">ДОПОЛНИТЕЛЬНОЕ ПРОФЕССИОНАЛЬНОЕ ОБРАЗОВАНИЕ РАБОТНИКОВ………………………………….    </w:t>
            </w:r>
          </w:p>
          <w:p w:rsidR="00704303" w:rsidRPr="00704303" w:rsidRDefault="00704303" w:rsidP="00704303">
            <w:pPr>
              <w:spacing w:after="0" w:line="240" w:lineRule="auto"/>
              <w:rPr>
                <w:rFonts w:ascii="Times New Roman" w:eastAsia="Times New Roman" w:hAnsi="Times New Roman" w:cs="Times New Roman"/>
                <w:sz w:val="24"/>
                <w:szCs w:val="24"/>
                <w:lang w:eastAsia="ru-RU"/>
              </w:rPr>
            </w:pPr>
          </w:p>
        </w:tc>
        <w:tc>
          <w:tcPr>
            <w:tcW w:w="1276" w:type="dxa"/>
          </w:tcPr>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r w:rsidRPr="00704303">
              <w:rPr>
                <w:rFonts w:ascii="Times New Roman" w:eastAsia="Times New Roman" w:hAnsi="Times New Roman" w:cs="Times New Roman"/>
                <w:sz w:val="24"/>
                <w:szCs w:val="24"/>
                <w:lang w:eastAsia="ru-RU"/>
              </w:rPr>
              <w:t>30</w:t>
            </w:r>
          </w:p>
        </w:tc>
      </w:tr>
      <w:tr w:rsidR="00704303" w:rsidRPr="00704303" w:rsidTr="00326A4B">
        <w:tc>
          <w:tcPr>
            <w:tcW w:w="959" w:type="dxa"/>
          </w:tcPr>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r w:rsidRPr="00704303">
              <w:rPr>
                <w:rFonts w:ascii="Times New Roman" w:eastAsia="Times New Roman" w:hAnsi="Times New Roman" w:cs="Times New Roman"/>
                <w:sz w:val="24"/>
                <w:szCs w:val="24"/>
                <w:lang w:eastAsia="ru-RU"/>
              </w:rPr>
              <w:t>9.</w:t>
            </w:r>
          </w:p>
        </w:tc>
        <w:tc>
          <w:tcPr>
            <w:tcW w:w="6804" w:type="dxa"/>
          </w:tcPr>
          <w:p w:rsidR="00704303" w:rsidRPr="00704303" w:rsidRDefault="00704303" w:rsidP="00704303">
            <w:pPr>
              <w:spacing w:after="0" w:line="240" w:lineRule="auto"/>
              <w:rPr>
                <w:rFonts w:ascii="Times New Roman" w:eastAsia="Times New Roman" w:hAnsi="Times New Roman" w:cs="Times New Roman"/>
                <w:sz w:val="24"/>
                <w:szCs w:val="24"/>
                <w:lang w:eastAsia="ru-RU"/>
              </w:rPr>
            </w:pPr>
            <w:r w:rsidRPr="00704303">
              <w:rPr>
                <w:rFonts w:ascii="Times New Roman" w:eastAsia="Times New Roman" w:hAnsi="Times New Roman" w:cs="Times New Roman"/>
                <w:bCs/>
                <w:sz w:val="24"/>
                <w:szCs w:val="24"/>
                <w:lang w:eastAsia="ru-RU"/>
              </w:rPr>
              <w:t xml:space="preserve">ПЕНСИОННОЕ ОБЕСПЕЧЕНИЕ ………………………………..                                                                                                                       </w:t>
            </w:r>
          </w:p>
        </w:tc>
        <w:tc>
          <w:tcPr>
            <w:tcW w:w="1276" w:type="dxa"/>
          </w:tcPr>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r w:rsidRPr="00704303">
              <w:rPr>
                <w:rFonts w:ascii="Times New Roman" w:eastAsia="Times New Roman" w:hAnsi="Times New Roman" w:cs="Times New Roman"/>
                <w:sz w:val="24"/>
                <w:szCs w:val="24"/>
                <w:lang w:eastAsia="ru-RU"/>
              </w:rPr>
              <w:t>32</w:t>
            </w:r>
          </w:p>
        </w:tc>
      </w:tr>
      <w:tr w:rsidR="00704303" w:rsidRPr="00704303" w:rsidTr="00326A4B">
        <w:tc>
          <w:tcPr>
            <w:tcW w:w="959" w:type="dxa"/>
          </w:tcPr>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r w:rsidRPr="00704303">
              <w:rPr>
                <w:rFonts w:ascii="Times New Roman" w:eastAsia="Times New Roman" w:hAnsi="Times New Roman" w:cs="Times New Roman"/>
                <w:sz w:val="24"/>
                <w:szCs w:val="24"/>
                <w:lang w:eastAsia="ru-RU"/>
              </w:rPr>
              <w:t>10.</w:t>
            </w:r>
          </w:p>
        </w:tc>
        <w:tc>
          <w:tcPr>
            <w:tcW w:w="6804" w:type="dxa"/>
          </w:tcPr>
          <w:p w:rsidR="00704303" w:rsidRPr="00704303" w:rsidRDefault="00704303" w:rsidP="00704303">
            <w:pPr>
              <w:spacing w:after="0" w:line="240" w:lineRule="auto"/>
              <w:rPr>
                <w:rFonts w:ascii="Times New Roman" w:eastAsia="Times New Roman" w:hAnsi="Times New Roman" w:cs="Times New Roman"/>
                <w:sz w:val="24"/>
                <w:szCs w:val="24"/>
                <w:lang w:eastAsia="ru-RU"/>
              </w:rPr>
            </w:pPr>
            <w:r w:rsidRPr="00704303">
              <w:rPr>
                <w:rFonts w:ascii="Times New Roman" w:eastAsia="Times New Roman" w:hAnsi="Times New Roman" w:cs="Times New Roman"/>
                <w:bCs/>
                <w:sz w:val="24"/>
                <w:szCs w:val="24"/>
                <w:lang w:eastAsia="ru-RU"/>
              </w:rPr>
              <w:t xml:space="preserve">СОЦИАЛЬНОЕ ПАРТНЁРСТВО ………………………………..                                                                                           </w:t>
            </w:r>
          </w:p>
        </w:tc>
        <w:tc>
          <w:tcPr>
            <w:tcW w:w="1276" w:type="dxa"/>
          </w:tcPr>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r w:rsidRPr="00704303">
              <w:rPr>
                <w:rFonts w:ascii="Times New Roman" w:eastAsia="Times New Roman" w:hAnsi="Times New Roman" w:cs="Times New Roman"/>
                <w:sz w:val="24"/>
                <w:szCs w:val="24"/>
                <w:lang w:eastAsia="ru-RU"/>
              </w:rPr>
              <w:t>33</w:t>
            </w:r>
          </w:p>
        </w:tc>
      </w:tr>
      <w:tr w:rsidR="00704303" w:rsidRPr="00704303" w:rsidTr="00326A4B">
        <w:tc>
          <w:tcPr>
            <w:tcW w:w="959" w:type="dxa"/>
          </w:tcPr>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r w:rsidRPr="00704303">
              <w:rPr>
                <w:rFonts w:ascii="Times New Roman" w:eastAsia="Times New Roman" w:hAnsi="Times New Roman" w:cs="Times New Roman"/>
                <w:sz w:val="24"/>
                <w:szCs w:val="24"/>
                <w:lang w:eastAsia="ru-RU"/>
              </w:rPr>
              <w:t>11.</w:t>
            </w:r>
          </w:p>
        </w:tc>
        <w:tc>
          <w:tcPr>
            <w:tcW w:w="6804" w:type="dxa"/>
          </w:tcPr>
          <w:p w:rsidR="00704303" w:rsidRPr="00704303" w:rsidRDefault="00704303" w:rsidP="00704303">
            <w:pPr>
              <w:spacing w:after="0" w:line="240" w:lineRule="auto"/>
              <w:rPr>
                <w:rFonts w:ascii="Times New Roman" w:eastAsia="Times New Roman" w:hAnsi="Times New Roman" w:cs="Times New Roman"/>
                <w:sz w:val="24"/>
                <w:szCs w:val="24"/>
                <w:lang w:eastAsia="ru-RU"/>
              </w:rPr>
            </w:pPr>
            <w:r w:rsidRPr="00704303">
              <w:rPr>
                <w:rFonts w:ascii="Times New Roman" w:eastAsia="Times New Roman" w:hAnsi="Times New Roman" w:cs="Times New Roman"/>
                <w:bCs/>
                <w:sz w:val="24"/>
                <w:szCs w:val="24"/>
                <w:lang w:eastAsia="ru-RU"/>
              </w:rPr>
              <w:t xml:space="preserve">ГАРАНТИИ ПРОФСОЮЗНОЙ ДЕЯТЕЛЬНОСТИ ……………. </w:t>
            </w:r>
          </w:p>
        </w:tc>
        <w:tc>
          <w:tcPr>
            <w:tcW w:w="1276" w:type="dxa"/>
          </w:tcPr>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r w:rsidRPr="00704303">
              <w:rPr>
                <w:rFonts w:ascii="Times New Roman" w:eastAsia="Times New Roman" w:hAnsi="Times New Roman" w:cs="Times New Roman"/>
                <w:sz w:val="24"/>
                <w:szCs w:val="24"/>
                <w:lang w:eastAsia="ru-RU"/>
              </w:rPr>
              <w:t>38</w:t>
            </w:r>
          </w:p>
        </w:tc>
      </w:tr>
      <w:tr w:rsidR="00704303" w:rsidRPr="00704303" w:rsidTr="00326A4B">
        <w:tc>
          <w:tcPr>
            <w:tcW w:w="959" w:type="dxa"/>
          </w:tcPr>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r w:rsidRPr="00704303">
              <w:rPr>
                <w:rFonts w:ascii="Times New Roman" w:eastAsia="Times New Roman" w:hAnsi="Times New Roman" w:cs="Times New Roman"/>
                <w:sz w:val="24"/>
                <w:szCs w:val="24"/>
                <w:lang w:eastAsia="ru-RU"/>
              </w:rPr>
              <w:t>12.</w:t>
            </w:r>
          </w:p>
        </w:tc>
        <w:tc>
          <w:tcPr>
            <w:tcW w:w="6804" w:type="dxa"/>
          </w:tcPr>
          <w:p w:rsidR="00704303" w:rsidRPr="00704303" w:rsidRDefault="00704303" w:rsidP="00704303">
            <w:pPr>
              <w:spacing w:after="0" w:line="240" w:lineRule="auto"/>
              <w:rPr>
                <w:rFonts w:ascii="Times New Roman" w:eastAsia="Times New Roman" w:hAnsi="Times New Roman" w:cs="Times New Roman"/>
                <w:sz w:val="24"/>
                <w:szCs w:val="24"/>
                <w:lang w:eastAsia="ru-RU"/>
              </w:rPr>
            </w:pPr>
            <w:r w:rsidRPr="00704303">
              <w:rPr>
                <w:rFonts w:ascii="Times New Roman" w:eastAsia="Times New Roman" w:hAnsi="Times New Roman" w:cs="Times New Roman"/>
                <w:bCs/>
                <w:sz w:val="24"/>
                <w:szCs w:val="24"/>
                <w:lang w:eastAsia="ru-RU"/>
              </w:rPr>
              <w:t xml:space="preserve">СПОРТ И ЗДОРОВЬЕ ……………………………………………..                                                                         </w:t>
            </w:r>
          </w:p>
        </w:tc>
        <w:tc>
          <w:tcPr>
            <w:tcW w:w="1276" w:type="dxa"/>
          </w:tcPr>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r w:rsidRPr="00704303">
              <w:rPr>
                <w:rFonts w:ascii="Times New Roman" w:eastAsia="Times New Roman" w:hAnsi="Times New Roman" w:cs="Times New Roman"/>
                <w:sz w:val="24"/>
                <w:szCs w:val="24"/>
                <w:lang w:eastAsia="ru-RU"/>
              </w:rPr>
              <w:t>41</w:t>
            </w:r>
          </w:p>
        </w:tc>
      </w:tr>
      <w:tr w:rsidR="00704303" w:rsidRPr="00704303" w:rsidTr="00326A4B">
        <w:tc>
          <w:tcPr>
            <w:tcW w:w="959" w:type="dxa"/>
          </w:tcPr>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r w:rsidRPr="00704303">
              <w:rPr>
                <w:rFonts w:ascii="Times New Roman" w:eastAsia="Times New Roman" w:hAnsi="Times New Roman" w:cs="Times New Roman"/>
                <w:sz w:val="24"/>
                <w:szCs w:val="24"/>
                <w:lang w:eastAsia="ru-RU"/>
              </w:rPr>
              <w:t>13.</w:t>
            </w:r>
          </w:p>
        </w:tc>
        <w:tc>
          <w:tcPr>
            <w:tcW w:w="6804" w:type="dxa"/>
          </w:tcPr>
          <w:p w:rsidR="00704303" w:rsidRPr="00704303" w:rsidRDefault="00704303" w:rsidP="00704303">
            <w:pPr>
              <w:autoSpaceDE w:val="0"/>
              <w:autoSpaceDN w:val="0"/>
              <w:adjustRightInd w:val="0"/>
              <w:spacing w:after="0" w:line="240" w:lineRule="auto"/>
              <w:contextualSpacing/>
              <w:rPr>
                <w:rFonts w:ascii="Times New Roman" w:eastAsia="Times New Roman" w:hAnsi="Times New Roman" w:cs="Times New Roman"/>
                <w:sz w:val="24"/>
                <w:szCs w:val="24"/>
                <w:lang w:eastAsia="ru-RU"/>
              </w:rPr>
            </w:pPr>
            <w:r w:rsidRPr="00704303">
              <w:rPr>
                <w:rFonts w:ascii="Times New Roman" w:eastAsia="Times New Roman" w:hAnsi="Times New Roman" w:cs="Times New Roman"/>
                <w:color w:val="000000"/>
                <w:sz w:val="24"/>
                <w:szCs w:val="24"/>
                <w:lang w:eastAsia="ru-RU"/>
              </w:rPr>
              <w:t xml:space="preserve">КОНТРОЛЬ ЗА ВЫПОЛНЕНИЕМ КОЛЛЕКТИВНОГО ДОГОВОРА. </w:t>
            </w:r>
            <w:r w:rsidRPr="00704303">
              <w:rPr>
                <w:rFonts w:ascii="Times New Roman" w:eastAsia="Times New Roman" w:hAnsi="Times New Roman" w:cs="Times New Roman"/>
                <w:sz w:val="24"/>
                <w:szCs w:val="24"/>
                <w:lang w:eastAsia="ru-RU"/>
              </w:rPr>
              <w:t xml:space="preserve">ОТВЕТСТВЕННОСТЬ СТОРОН КОЛЛЕКТИВНОГО ДОГОВОРА  ……………………………….                                    </w:t>
            </w:r>
          </w:p>
          <w:p w:rsidR="00704303" w:rsidRPr="00704303" w:rsidRDefault="00704303" w:rsidP="00704303">
            <w:pPr>
              <w:spacing w:after="0" w:line="240" w:lineRule="auto"/>
              <w:rPr>
                <w:rFonts w:ascii="Times New Roman" w:eastAsia="Times New Roman" w:hAnsi="Times New Roman" w:cs="Times New Roman"/>
                <w:sz w:val="24"/>
                <w:szCs w:val="24"/>
                <w:lang w:eastAsia="ru-RU"/>
              </w:rPr>
            </w:pPr>
          </w:p>
        </w:tc>
        <w:tc>
          <w:tcPr>
            <w:tcW w:w="1276" w:type="dxa"/>
          </w:tcPr>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r w:rsidRPr="00704303">
              <w:rPr>
                <w:rFonts w:ascii="Times New Roman" w:eastAsia="Times New Roman" w:hAnsi="Times New Roman" w:cs="Times New Roman"/>
                <w:sz w:val="24"/>
                <w:szCs w:val="24"/>
                <w:lang w:eastAsia="ru-RU"/>
              </w:rPr>
              <w:t>44</w:t>
            </w:r>
          </w:p>
        </w:tc>
      </w:tr>
      <w:tr w:rsidR="00704303" w:rsidRPr="00704303" w:rsidTr="00326A4B">
        <w:tc>
          <w:tcPr>
            <w:tcW w:w="959" w:type="dxa"/>
          </w:tcPr>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r w:rsidRPr="00704303">
              <w:rPr>
                <w:rFonts w:ascii="Times New Roman" w:eastAsia="Times New Roman" w:hAnsi="Times New Roman" w:cs="Times New Roman"/>
                <w:sz w:val="24"/>
                <w:szCs w:val="24"/>
                <w:lang w:eastAsia="ru-RU"/>
              </w:rPr>
              <w:t>14.</w:t>
            </w:r>
          </w:p>
        </w:tc>
        <w:tc>
          <w:tcPr>
            <w:tcW w:w="6804" w:type="dxa"/>
          </w:tcPr>
          <w:p w:rsidR="00704303" w:rsidRPr="00704303" w:rsidRDefault="00704303" w:rsidP="00704303">
            <w:pPr>
              <w:spacing w:after="0" w:line="240" w:lineRule="auto"/>
              <w:rPr>
                <w:rFonts w:ascii="Times New Roman" w:eastAsia="Times New Roman" w:hAnsi="Times New Roman" w:cs="Times New Roman"/>
                <w:sz w:val="24"/>
                <w:szCs w:val="24"/>
                <w:lang w:eastAsia="ru-RU"/>
              </w:rPr>
            </w:pPr>
            <w:r w:rsidRPr="00704303">
              <w:rPr>
                <w:rFonts w:ascii="Times New Roman" w:eastAsia="Times New Roman" w:hAnsi="Times New Roman" w:cs="Times New Roman"/>
                <w:bCs/>
                <w:sz w:val="24"/>
                <w:szCs w:val="24"/>
                <w:lang w:eastAsia="ru-RU"/>
              </w:rPr>
              <w:t xml:space="preserve">ЗАКЛЮЧИТЕЛЬНЫЕ ПОЛОЖЕНИЯ …………………………...   </w:t>
            </w:r>
          </w:p>
        </w:tc>
        <w:tc>
          <w:tcPr>
            <w:tcW w:w="1276" w:type="dxa"/>
          </w:tcPr>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r w:rsidRPr="00704303">
              <w:rPr>
                <w:rFonts w:ascii="Times New Roman" w:eastAsia="Times New Roman" w:hAnsi="Times New Roman" w:cs="Times New Roman"/>
                <w:sz w:val="24"/>
                <w:szCs w:val="24"/>
                <w:lang w:eastAsia="ru-RU"/>
              </w:rPr>
              <w:t>41</w:t>
            </w:r>
          </w:p>
        </w:tc>
      </w:tr>
    </w:tbl>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p>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eastAsia="ru-RU"/>
        </w:rPr>
      </w:pPr>
      <w:r w:rsidRPr="00704303">
        <w:rPr>
          <w:rFonts w:ascii="Times New Roman" w:eastAsia="Times New Roman" w:hAnsi="Times New Roman" w:cs="Times New Roman"/>
          <w:color w:val="000000"/>
          <w:sz w:val="24"/>
          <w:szCs w:val="24"/>
          <w:lang w:eastAsia="ru-RU"/>
        </w:rPr>
        <w:t xml:space="preserve"> </w:t>
      </w:r>
      <w:r w:rsidRPr="00704303">
        <w:rPr>
          <w:rFonts w:ascii="Times New Roman" w:eastAsia="Times New Roman" w:hAnsi="Times New Roman" w:cs="Times New Roman"/>
          <w:color w:val="000000"/>
          <w:sz w:val="24"/>
          <w:szCs w:val="24"/>
          <w:lang w:eastAsia="ru-RU"/>
        </w:rPr>
        <w:tab/>
        <w:t>ПРИЛОЖЕНИЯ 1-31………………………………………………….           45</w:t>
      </w:r>
    </w:p>
    <w:p w:rsidR="00704303" w:rsidRPr="00704303" w:rsidRDefault="00704303" w:rsidP="00704303">
      <w:pPr>
        <w:autoSpaceDE w:val="0"/>
        <w:autoSpaceDN w:val="0"/>
        <w:adjustRightInd w:val="0"/>
        <w:spacing w:after="0" w:line="240" w:lineRule="auto"/>
        <w:jc w:val="center"/>
        <w:rPr>
          <w:rFonts w:ascii="Times New Roman" w:eastAsia="Times New Roman" w:hAnsi="Times New Roman" w:cs="Times New Roman"/>
          <w:bCs/>
          <w:color w:val="000000"/>
          <w:sz w:val="24"/>
          <w:szCs w:val="24"/>
          <w:lang w:eastAsia="ru-RU"/>
        </w:rPr>
      </w:pPr>
    </w:p>
    <w:p w:rsidR="00704303" w:rsidRPr="00704303" w:rsidRDefault="00704303" w:rsidP="00704303">
      <w:pPr>
        <w:autoSpaceDE w:val="0"/>
        <w:autoSpaceDN w:val="0"/>
        <w:adjustRightInd w:val="0"/>
        <w:spacing w:after="0" w:line="240" w:lineRule="auto"/>
        <w:jc w:val="center"/>
        <w:rPr>
          <w:rFonts w:ascii="Times New Roman" w:eastAsia="Times New Roman" w:hAnsi="Times New Roman" w:cs="Times New Roman"/>
          <w:bCs/>
          <w:color w:val="000000"/>
          <w:sz w:val="24"/>
          <w:szCs w:val="24"/>
          <w:lang w:eastAsia="ru-RU"/>
        </w:rPr>
      </w:pPr>
    </w:p>
    <w:p w:rsidR="00704303" w:rsidRPr="00704303" w:rsidRDefault="00704303" w:rsidP="00704303">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p>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p>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p>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p>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p>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p>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p>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p>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p>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p>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p>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p>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p>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p>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p>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p>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p>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p>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p>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p>
    <w:p w:rsidR="00704303" w:rsidRPr="00704303" w:rsidRDefault="00704303" w:rsidP="00704303">
      <w:pPr>
        <w:spacing w:after="0" w:line="240" w:lineRule="auto"/>
        <w:jc w:val="center"/>
        <w:rPr>
          <w:rFonts w:ascii="Times New Roman" w:eastAsia="Times New Roman" w:hAnsi="Times New Roman" w:cs="Times New Roman"/>
          <w:sz w:val="24"/>
          <w:szCs w:val="24"/>
          <w:lang w:eastAsia="ru-RU"/>
        </w:rPr>
      </w:pPr>
    </w:p>
    <w:p w:rsidR="00704303" w:rsidRPr="00704303" w:rsidRDefault="00704303" w:rsidP="00704303">
      <w:pPr>
        <w:spacing w:after="0" w:line="240" w:lineRule="auto"/>
        <w:ind w:hanging="142"/>
        <w:jc w:val="center"/>
        <w:rPr>
          <w:rFonts w:ascii="Times New Roman" w:eastAsia="Times New Roman" w:hAnsi="Times New Roman" w:cs="Times New Roman"/>
          <w:b/>
          <w:sz w:val="24"/>
          <w:szCs w:val="24"/>
          <w:lang w:eastAsia="ru-RU"/>
        </w:rPr>
      </w:pPr>
    </w:p>
    <w:p w:rsidR="00704303" w:rsidRPr="00704303" w:rsidRDefault="00704303" w:rsidP="00704303">
      <w:pPr>
        <w:spacing w:after="0" w:line="240" w:lineRule="auto"/>
        <w:ind w:hanging="142"/>
        <w:jc w:val="center"/>
        <w:rPr>
          <w:rFonts w:ascii="Times New Roman" w:eastAsia="Times New Roman" w:hAnsi="Times New Roman" w:cs="Times New Roman"/>
          <w:b/>
          <w:sz w:val="24"/>
          <w:szCs w:val="24"/>
          <w:lang w:eastAsia="ru-RU"/>
        </w:rPr>
      </w:pPr>
    </w:p>
    <w:p w:rsidR="00704303" w:rsidRPr="00704303" w:rsidRDefault="00704303" w:rsidP="00704303">
      <w:pPr>
        <w:spacing w:after="0" w:line="240" w:lineRule="auto"/>
        <w:ind w:hanging="142"/>
        <w:jc w:val="center"/>
        <w:rPr>
          <w:rFonts w:ascii="Times New Roman" w:eastAsia="Times New Roman" w:hAnsi="Times New Roman" w:cs="Times New Roman"/>
          <w:b/>
          <w:sz w:val="24"/>
          <w:szCs w:val="24"/>
          <w:lang w:eastAsia="ru-RU"/>
        </w:rPr>
      </w:pPr>
    </w:p>
    <w:p w:rsidR="00704303" w:rsidRPr="00704303" w:rsidRDefault="00704303" w:rsidP="00704303">
      <w:pPr>
        <w:spacing w:after="0" w:line="240" w:lineRule="auto"/>
        <w:ind w:hanging="142"/>
        <w:jc w:val="center"/>
        <w:rPr>
          <w:rFonts w:ascii="Times New Roman" w:eastAsia="Times New Roman" w:hAnsi="Times New Roman" w:cs="Times New Roman"/>
          <w:b/>
          <w:sz w:val="24"/>
          <w:szCs w:val="24"/>
          <w:lang w:eastAsia="ru-RU"/>
        </w:rPr>
      </w:pPr>
    </w:p>
    <w:p w:rsidR="00704303" w:rsidRPr="00704303" w:rsidRDefault="00704303" w:rsidP="00704303">
      <w:pPr>
        <w:spacing w:after="0" w:line="240" w:lineRule="auto"/>
        <w:ind w:hanging="142"/>
        <w:jc w:val="center"/>
        <w:rPr>
          <w:rFonts w:ascii="Times New Roman" w:eastAsia="Times New Roman" w:hAnsi="Times New Roman" w:cs="Times New Roman"/>
          <w:b/>
          <w:sz w:val="24"/>
          <w:szCs w:val="24"/>
          <w:lang w:eastAsia="ru-RU"/>
        </w:rPr>
      </w:pPr>
    </w:p>
    <w:p w:rsidR="00704303" w:rsidRPr="00704303" w:rsidRDefault="00704303" w:rsidP="00704303">
      <w:pPr>
        <w:spacing w:after="0" w:line="240" w:lineRule="auto"/>
        <w:ind w:hanging="142"/>
        <w:jc w:val="center"/>
        <w:rPr>
          <w:rFonts w:ascii="Times New Roman" w:eastAsia="Times New Roman" w:hAnsi="Times New Roman" w:cs="Times New Roman"/>
          <w:b/>
          <w:sz w:val="24"/>
          <w:szCs w:val="24"/>
          <w:lang w:eastAsia="ru-RU"/>
        </w:rPr>
      </w:pPr>
    </w:p>
    <w:p w:rsidR="00704303" w:rsidRPr="00704303" w:rsidRDefault="00704303" w:rsidP="00704303">
      <w:pPr>
        <w:spacing w:after="0" w:line="240" w:lineRule="auto"/>
        <w:ind w:hanging="142"/>
        <w:jc w:val="center"/>
        <w:rPr>
          <w:rFonts w:ascii="Times New Roman" w:eastAsia="Times New Roman" w:hAnsi="Times New Roman" w:cs="Times New Roman"/>
          <w:b/>
          <w:sz w:val="24"/>
          <w:szCs w:val="24"/>
          <w:lang w:eastAsia="ru-RU"/>
        </w:rPr>
      </w:pPr>
      <w:r w:rsidRPr="00704303">
        <w:rPr>
          <w:rFonts w:ascii="Times New Roman" w:eastAsia="Times New Roman" w:hAnsi="Times New Roman" w:cs="Times New Roman"/>
          <w:b/>
          <w:sz w:val="24"/>
          <w:szCs w:val="24"/>
          <w:lang w:eastAsia="ru-RU"/>
        </w:rPr>
        <w:t>I. ОБЩИЕ ПОЛОЖЕНИЯ</w:t>
      </w:r>
    </w:p>
    <w:p w:rsidR="00704303" w:rsidRPr="00704303" w:rsidRDefault="00704303" w:rsidP="00704303">
      <w:pPr>
        <w:spacing w:after="0" w:line="240" w:lineRule="auto"/>
        <w:jc w:val="center"/>
        <w:rPr>
          <w:rFonts w:ascii="Times New Roman" w:eastAsia="Times New Roman" w:hAnsi="Times New Roman" w:cs="Times New Roman"/>
          <w:sz w:val="28"/>
          <w:szCs w:val="28"/>
          <w:lang w:eastAsia="ru-RU"/>
        </w:rPr>
      </w:pP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u w:val="single"/>
          <w:lang w:eastAsia="ru-RU"/>
        </w:rPr>
      </w:pPr>
      <w:r w:rsidRPr="00704303">
        <w:rPr>
          <w:rFonts w:ascii="Times New Roman" w:eastAsia="Times New Roman" w:hAnsi="Times New Roman" w:cs="Times New Roman"/>
          <w:sz w:val="28"/>
          <w:szCs w:val="28"/>
          <w:lang w:eastAsia="ru-RU"/>
        </w:rPr>
        <w:t>1.1.</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w:t>
      </w:r>
      <w:r w:rsidRPr="00704303">
        <w:rPr>
          <w:rFonts w:ascii="Times New Roman" w:eastAsia="Times New Roman" w:hAnsi="Times New Roman" w:cs="Times New Roman"/>
          <w:sz w:val="28"/>
          <w:szCs w:val="28"/>
          <w:u w:val="single"/>
          <w:lang w:eastAsia="ru-RU"/>
        </w:rPr>
        <w:t>муниципальном автономном</w:t>
      </w:r>
    </w:p>
    <w:p w:rsidR="00704303" w:rsidRPr="00704303" w:rsidRDefault="00704303" w:rsidP="00704303">
      <w:pPr>
        <w:spacing w:after="0" w:line="240" w:lineRule="auto"/>
        <w:contextualSpacing/>
        <w:jc w:val="both"/>
        <w:rPr>
          <w:rFonts w:ascii="Times New Roman" w:eastAsia="Times New Roman" w:hAnsi="Times New Roman" w:cs="Times New Roman"/>
          <w:i/>
          <w:sz w:val="24"/>
          <w:szCs w:val="24"/>
          <w:lang w:eastAsia="ru-RU"/>
        </w:rPr>
      </w:pPr>
      <w:r w:rsidRPr="00704303">
        <w:rPr>
          <w:rFonts w:ascii="Times New Roman" w:eastAsia="Times New Roman" w:hAnsi="Times New Roman" w:cs="Times New Roman"/>
          <w:sz w:val="28"/>
          <w:szCs w:val="28"/>
          <w:u w:val="single"/>
          <w:lang w:eastAsia="ru-RU"/>
        </w:rPr>
        <w:t>дошкольном образовательном учреждении «Детский сад №42            комбинированного вида»  Приволжского района г. Казани</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1.2.</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Основой для заключения коллективного договора являются:</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Конституция Российской Федерации;</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нормы международного права и международные договоры Российской Федерации (если они не противоречат Конституции Российской Федерации);</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Трудовой кодекс Российской Федерации (далее – ТК РФ);</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Федеральный закон от 12 января 1996 г. № 10-ФЗ «О профессиональных союзах, их правах и гарантиях деятельности»;</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Федеральный закон от 29 декабря 2012 г. № 273-ФЗ «Об образовании в Российской Федерации» (далее – Федеральный закон № 273-ФЗ);</w:t>
      </w:r>
    </w:p>
    <w:p w:rsidR="00704303" w:rsidRPr="00704303" w:rsidRDefault="00704303" w:rsidP="00704303">
      <w:pPr>
        <w:spacing w:after="0" w:line="240" w:lineRule="auto"/>
        <w:ind w:firstLine="567"/>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color w:val="22272F"/>
          <w:sz w:val="28"/>
          <w:szCs w:val="28"/>
          <w:shd w:val="clear" w:color="auto" w:fill="FFFFFF"/>
          <w:lang w:eastAsia="ru-RU"/>
        </w:rPr>
        <w:t>Закон Республики Татарстан от 18 января 1995 г. № 2303-XII «О профессиональных союзах»;</w:t>
      </w:r>
    </w:p>
    <w:p w:rsidR="00704303" w:rsidRPr="00704303" w:rsidRDefault="00704303" w:rsidP="00704303">
      <w:pPr>
        <w:spacing w:after="0" w:line="240" w:lineRule="auto"/>
        <w:ind w:firstLine="567"/>
        <w:jc w:val="both"/>
        <w:rPr>
          <w:rFonts w:ascii="Times New Roman" w:eastAsia="Times New Roman" w:hAnsi="Times New Roman" w:cs="Times New Roman"/>
          <w:sz w:val="28"/>
          <w:szCs w:val="28"/>
          <w:lang w:val="x-none" w:eastAsia="x-none"/>
        </w:rPr>
      </w:pPr>
      <w:r w:rsidRPr="00704303">
        <w:rPr>
          <w:rFonts w:ascii="Times New Roman" w:eastAsia="Times New Roman" w:hAnsi="Times New Roman" w:cs="Times New Roman"/>
          <w:sz w:val="28"/>
          <w:szCs w:val="28"/>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rsidR="00704303" w:rsidRPr="00704303" w:rsidRDefault="00704303" w:rsidP="00704303">
      <w:pPr>
        <w:spacing w:after="0" w:line="240" w:lineRule="auto"/>
        <w:ind w:firstLine="567"/>
        <w:jc w:val="both"/>
        <w:rPr>
          <w:rFonts w:ascii="Times New Roman" w:eastAsia="Times New Roman" w:hAnsi="Times New Roman" w:cs="Times New Roman"/>
          <w:sz w:val="28"/>
          <w:szCs w:val="28"/>
          <w:lang w:val="x-none" w:eastAsia="x-none"/>
        </w:rPr>
      </w:pPr>
      <w:r w:rsidRPr="00704303">
        <w:rPr>
          <w:rFonts w:ascii="Times New Roman" w:eastAsia="Times New Roman" w:hAnsi="Times New Roman" w:cs="Times New Roman"/>
          <w:sz w:val="28"/>
          <w:szCs w:val="28"/>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704303">
        <w:rPr>
          <w:rFonts w:ascii="Times New Roman" w:eastAsia="Times New Roman" w:hAnsi="Times New Roman" w:cs="Times New Roman"/>
          <w:sz w:val="28"/>
          <w:szCs w:val="28"/>
          <w:lang w:eastAsia="x-none"/>
        </w:rPr>
        <w:t>21</w:t>
      </w:r>
      <w:r w:rsidRPr="00704303">
        <w:rPr>
          <w:rFonts w:ascii="Times New Roman" w:eastAsia="Times New Roman" w:hAnsi="Times New Roman" w:cs="Times New Roman"/>
          <w:sz w:val="28"/>
          <w:szCs w:val="28"/>
          <w:lang w:val="x-none" w:eastAsia="x-none"/>
        </w:rPr>
        <w:t>-20</w:t>
      </w:r>
      <w:r w:rsidRPr="00704303">
        <w:rPr>
          <w:rFonts w:ascii="Times New Roman" w:eastAsia="Times New Roman" w:hAnsi="Times New Roman" w:cs="Times New Roman"/>
          <w:sz w:val="28"/>
          <w:szCs w:val="28"/>
          <w:lang w:eastAsia="x-none"/>
        </w:rPr>
        <w:t>22</w:t>
      </w:r>
      <w:r w:rsidRPr="00704303">
        <w:rPr>
          <w:rFonts w:ascii="Times New Roman" w:eastAsia="Times New Roman" w:hAnsi="Times New Roman" w:cs="Times New Roman"/>
          <w:sz w:val="28"/>
          <w:szCs w:val="28"/>
          <w:lang w:val="x-none" w:eastAsia="x-none"/>
        </w:rPr>
        <w:t xml:space="preserve"> годы;</w:t>
      </w:r>
    </w:p>
    <w:p w:rsidR="00704303" w:rsidRPr="00704303" w:rsidRDefault="00704303" w:rsidP="00704303">
      <w:pPr>
        <w:tabs>
          <w:tab w:val="left" w:pos="3420"/>
        </w:tabs>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Отраслевое соглашение по организациям, находящимся в ведении Министерства просвещения Российской Федерации на 2021-2023гг.;</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704303" w:rsidRPr="00704303" w:rsidRDefault="00704303" w:rsidP="00704303">
      <w:pPr>
        <w:shd w:val="clear" w:color="auto" w:fill="FFFFFF"/>
        <w:tabs>
          <w:tab w:val="left" w:pos="1022"/>
        </w:tabs>
        <w:spacing w:after="0" w:line="240" w:lineRule="auto"/>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color w:val="000000"/>
          <w:sz w:val="28"/>
          <w:szCs w:val="28"/>
          <w:lang w:eastAsia="ru-RU"/>
        </w:rPr>
        <w:tab/>
      </w:r>
      <w:r w:rsidRPr="00704303">
        <w:rPr>
          <w:rFonts w:ascii="Times New Roman" w:eastAsia="Times New Roman" w:hAnsi="Times New Roman" w:cs="Times New Roman"/>
          <w:sz w:val="28"/>
          <w:szCs w:val="28"/>
          <w:lang w:eastAsia="ru-RU"/>
        </w:rPr>
        <w:t xml:space="preserve">Территориальное соглашение между Управлением образования Исполнительного комитета муниципального образования города Казани и Территориальной профсоюзной организацией Вахитовского  и Приволжского районов   города Казани Татарской Республиканской организации общественной организации – Профсоюза работников народного образования и науки Российской Федерации на 2021-2023гг. </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1.3.</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Сторонами коллективного договора являются: </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lastRenderedPageBreak/>
        <w:t xml:space="preserve">работодатель в лице его представителя – заведующего </w:t>
      </w:r>
      <w:r w:rsidRPr="00704303">
        <w:rPr>
          <w:rFonts w:ascii="Times New Roman" w:eastAsia="Times New Roman" w:hAnsi="Times New Roman" w:cs="Times New Roman"/>
          <w:b/>
          <w:sz w:val="28"/>
          <w:szCs w:val="28"/>
          <w:lang w:eastAsia="ru-RU"/>
        </w:rPr>
        <w:t>Каконашвили Любови Юрьевны</w:t>
      </w:r>
      <w:r w:rsidRPr="00704303">
        <w:rPr>
          <w:rFonts w:ascii="Times New Roman" w:eastAsia="Times New Roman" w:hAnsi="Times New Roman" w:cs="Times New Roman"/>
          <w:sz w:val="28"/>
          <w:szCs w:val="28"/>
          <w:lang w:eastAsia="ru-RU"/>
        </w:rPr>
        <w:t xml:space="preserve"> (далее – работодатель, </w:t>
      </w:r>
      <w:r w:rsidRPr="00704303">
        <w:rPr>
          <w:rFonts w:ascii="Times New Roman" w:eastAsia="Times New Roman" w:hAnsi="Times New Roman" w:cs="Times New Roman"/>
          <w:bCs/>
          <w:sz w:val="28"/>
          <w:szCs w:val="28"/>
          <w:lang w:eastAsia="ru-RU"/>
        </w:rPr>
        <w:t>организация, образовательная организация</w:t>
      </w:r>
      <w:r w:rsidRPr="00704303">
        <w:rPr>
          <w:rFonts w:ascii="Times New Roman" w:eastAsia="Times New Roman" w:hAnsi="Times New Roman" w:cs="Times New Roman"/>
          <w:sz w:val="28"/>
          <w:szCs w:val="28"/>
          <w:lang w:eastAsia="ru-RU"/>
        </w:rPr>
        <w:t>);</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 xml:space="preserve">работники образовательной организации в лице их представителя – председателя первичной профсоюзной организации </w:t>
      </w:r>
      <w:r w:rsidRPr="00704303">
        <w:rPr>
          <w:rFonts w:ascii="Times New Roman" w:eastAsia="Times New Roman" w:hAnsi="Times New Roman" w:cs="Times New Roman"/>
          <w:b/>
          <w:sz w:val="28"/>
          <w:szCs w:val="28"/>
          <w:lang w:eastAsia="ru-RU"/>
        </w:rPr>
        <w:t>Бахметовой Эльвиры Маратовны</w:t>
      </w:r>
      <w:r w:rsidRPr="00704303">
        <w:rPr>
          <w:rFonts w:ascii="Times New Roman" w:eastAsia="Times New Roman" w:hAnsi="Times New Roman" w:cs="Times New Roman"/>
          <w:sz w:val="28"/>
          <w:szCs w:val="28"/>
          <w:lang w:eastAsia="ru-RU"/>
        </w:rPr>
        <w:t xml:space="preserve"> (далее – выборный орган первичной профсоюзной организации)</w:t>
      </w:r>
      <w:r w:rsidRPr="00704303">
        <w:rPr>
          <w:rFonts w:ascii="Times New Roman" w:eastAsia="Times New Roman" w:hAnsi="Times New Roman" w:cs="Times New Roman"/>
          <w:b/>
          <w:sz w:val="28"/>
          <w:szCs w:val="28"/>
          <w:lang w:eastAsia="ru-RU"/>
        </w:rPr>
        <w:t>.</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1.4.</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Коллективный договор -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1.5.</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704303" w:rsidRPr="00704303" w:rsidRDefault="00704303" w:rsidP="00704303">
      <w:pPr>
        <w:spacing w:after="0" w:line="240" w:lineRule="auto"/>
        <w:ind w:firstLine="708"/>
        <w:jc w:val="both"/>
        <w:rPr>
          <w:rFonts w:ascii="Times New Roman" w:eastAsia="Times New Roman" w:hAnsi="Times New Roman" w:cs="Times New Roman"/>
          <w:sz w:val="28"/>
          <w:szCs w:val="28"/>
          <w:lang w:val="x-none" w:eastAsia="x-none"/>
        </w:rPr>
      </w:pPr>
      <w:r w:rsidRPr="00704303">
        <w:rPr>
          <w:rFonts w:ascii="Times New Roman" w:eastAsia="Times New Roman" w:hAnsi="Times New Roman" w:cs="Times New Roman"/>
          <w:sz w:val="28"/>
          <w:szCs w:val="28"/>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trike/>
          <w:sz w:val="28"/>
          <w:szCs w:val="28"/>
          <w:lang w:eastAsia="ru-RU"/>
        </w:rPr>
      </w:pPr>
      <w:r w:rsidRPr="00704303">
        <w:rPr>
          <w:rFonts w:ascii="Times New Roman" w:eastAsia="Times New Roman" w:hAnsi="Times New Roman" w:cs="Times New Roman"/>
          <w:sz w:val="28"/>
          <w:szCs w:val="28"/>
          <w:lang w:eastAsia="ru-RU"/>
        </w:rPr>
        <w:t>1.6.</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1.7.</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Для достижения поставленных целей:</w:t>
      </w:r>
    </w:p>
    <w:p w:rsidR="00704303" w:rsidRPr="00704303" w:rsidRDefault="00704303" w:rsidP="00704303">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sz w:val="28"/>
          <w:szCs w:val="28"/>
          <w:lang w:eastAsia="ru-RU"/>
        </w:rPr>
        <w:t xml:space="preserve">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w:t>
      </w:r>
      <w:r w:rsidRPr="00704303">
        <w:rPr>
          <w:rFonts w:ascii="Times New Roman" w:eastAsia="Times New Roman" w:hAnsi="Times New Roman" w:cs="Times New Roman"/>
          <w:sz w:val="28"/>
          <w:szCs w:val="28"/>
          <w:lang w:eastAsia="ru-RU"/>
        </w:rPr>
        <w:lastRenderedPageBreak/>
        <w:t>организации, и не позднее чем в семидневный срок сообщать выборному органу первичной профсоюзной организации свой мотивированный ответ по каждому вопросу;</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704303">
        <w:rPr>
          <w:rFonts w:ascii="Times New Roman" w:eastAsia="Times New Roman" w:hAnsi="Times New Roman" w:cs="Times New Roman"/>
          <w:color w:val="000000"/>
          <w:sz w:val="28"/>
          <w:szCs w:val="28"/>
          <w:lang w:eastAsia="ru-RU"/>
        </w:rPr>
        <w:t>образовательной организации</w:t>
      </w:r>
      <w:r w:rsidRPr="00704303">
        <w:rPr>
          <w:rFonts w:ascii="Times New Roman" w:eastAsia="Times New Roman" w:hAnsi="Times New Roman" w:cs="Times New Roman"/>
          <w:sz w:val="28"/>
          <w:szCs w:val="28"/>
          <w:lang w:eastAsia="ru-RU"/>
        </w:rPr>
        <w:t>, путём предоставления выборному органу первичной профсоюзной организации копий документов о принятии таких решений в течение десяти дней со дня получения работодателем решения от соответствующего государственного органа;</w:t>
      </w:r>
    </w:p>
    <w:p w:rsidR="00704303" w:rsidRPr="00704303" w:rsidRDefault="00704303" w:rsidP="00704303">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sz w:val="28"/>
          <w:szCs w:val="28"/>
          <w:lang w:eastAsia="ru-RU"/>
        </w:rPr>
        <w:t>работодатель обеспечивает соблюдение законодательства о защите персональных данных, о</w:t>
      </w:r>
      <w:r w:rsidRPr="00704303">
        <w:rPr>
          <w:rFonts w:ascii="Times New Roman" w:eastAsia="Times New Roman" w:hAnsi="Times New Roman" w:cs="Times New Roman"/>
          <w:color w:val="000000"/>
          <w:sz w:val="28"/>
          <w:szCs w:val="28"/>
          <w:lang w:eastAsia="ru-RU"/>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704303" w:rsidRPr="00704303" w:rsidRDefault="00704303" w:rsidP="00704303">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sz w:val="28"/>
          <w:szCs w:val="28"/>
          <w:lang w:eastAsia="ru-RU"/>
        </w:rPr>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ТК РФ).</w:t>
      </w:r>
    </w:p>
    <w:p w:rsidR="00704303" w:rsidRPr="00704303" w:rsidRDefault="00704303" w:rsidP="00704303">
      <w:pPr>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1.8.</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704303" w:rsidRPr="00704303" w:rsidRDefault="00704303" w:rsidP="00704303">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ТК РФ и нормами главы 61</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ТК РФ, регулирующими вопросы рассмотрения и разрешения коллективных трудовых споров.</w:t>
      </w:r>
    </w:p>
    <w:p w:rsidR="00704303" w:rsidRPr="00704303" w:rsidRDefault="00704303" w:rsidP="00704303">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1.9.</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В соответствии с действующим законодательством (статья 54</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 направленные на воспрепятствование реализации договоренностей, принятых в рамках социального партнёрства.</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1.10.</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lastRenderedPageBreak/>
        <w:t>1.11.</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учёт мнения выборного органа первичной профсоюзной организации (согласование);</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консультации работодателя и представителей работников по вопросам принятия локальных нормативных актов, </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704303">
        <w:rPr>
          <w:rFonts w:ascii="Times New Roman" w:eastAsia="Times New Roman" w:hAnsi="Times New Roman" w:cs="Times New Roman"/>
          <w:color w:val="000000"/>
          <w:kern w:val="1"/>
          <w:sz w:val="24"/>
          <w:szCs w:val="24"/>
          <w:lang w:eastAsia="ru-RU"/>
        </w:rPr>
        <w:t> </w:t>
      </w:r>
      <w:r w:rsidRPr="00704303">
        <w:rPr>
          <w:rFonts w:ascii="Times New Roman" w:eastAsia="Times New Roman" w:hAnsi="Times New Roman" w:cs="Times New Roman"/>
          <w:sz w:val="28"/>
          <w:szCs w:val="28"/>
          <w:lang w:eastAsia="ru-RU"/>
        </w:rPr>
        <w:t>53</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ТК РФ и настоящим коллективным договором;</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обсуждение с работодателем вопросов о работе организации, внесении предложений по ее совершенствованию;</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обсуждение с работодателем вопросов планов социально-экономического развития организации;</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участие в разработке и принятии коллективного договора;</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членство в комиссиях организации </w:t>
      </w:r>
      <w:r w:rsidRPr="00704303">
        <w:rPr>
          <w:rFonts w:ascii="Times New Roman" w:eastAsia="Times New Roman" w:hAnsi="Times New Roman" w:cs="Times New Roman"/>
          <w:color w:val="000000"/>
          <w:sz w:val="28"/>
          <w:szCs w:val="28"/>
          <w:lang w:eastAsia="ru-RU"/>
        </w:rPr>
        <w:t>с целью защиты трудовых прав работников</w:t>
      </w:r>
      <w:r w:rsidRPr="00704303">
        <w:rPr>
          <w:rFonts w:ascii="Times New Roman" w:eastAsia="Times New Roman" w:hAnsi="Times New Roman" w:cs="Times New Roman"/>
          <w:sz w:val="28"/>
          <w:szCs w:val="28"/>
          <w:lang w:eastAsia="ru-RU"/>
        </w:rPr>
        <w:t>.</w:t>
      </w:r>
    </w:p>
    <w:p w:rsidR="00704303" w:rsidRPr="00704303" w:rsidRDefault="00704303" w:rsidP="00704303">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Работодатель признаёт первичную профсоюзную организацию МАДОУ «Детский сад №42» 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1.12.</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sidRPr="00704303">
        <w:rPr>
          <w:rFonts w:ascii="Times New Roman" w:eastAsia="Times New Roman" w:hAnsi="Times New Roman" w:cs="Times New Roman"/>
          <w:color w:val="000000"/>
          <w:kern w:val="1"/>
          <w:sz w:val="24"/>
          <w:szCs w:val="24"/>
          <w:lang w:eastAsia="ru-RU"/>
        </w:rPr>
        <w:t> </w:t>
      </w:r>
      <w:r w:rsidRPr="00704303">
        <w:rPr>
          <w:rFonts w:ascii="Times New Roman" w:eastAsia="Times New Roman" w:hAnsi="Times New Roman" w:cs="Times New Roman"/>
          <w:sz w:val="28"/>
          <w:szCs w:val="28"/>
          <w:lang w:eastAsia="ru-RU"/>
        </w:rPr>
        <w:t>12 ТК РФ).</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lastRenderedPageBreak/>
        <w:t>1.13.</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704303" w:rsidRPr="00704303" w:rsidRDefault="00704303" w:rsidP="00704303">
      <w:pPr>
        <w:spacing w:after="0" w:line="240" w:lineRule="auto"/>
        <w:ind w:firstLine="709"/>
        <w:contextualSpacing/>
        <w:jc w:val="center"/>
        <w:rPr>
          <w:rFonts w:ascii="Times New Roman" w:eastAsia="Times New Roman" w:hAnsi="Times New Roman" w:cs="Times New Roman"/>
          <w:sz w:val="28"/>
          <w:szCs w:val="28"/>
          <w:lang w:eastAsia="ru-RU"/>
        </w:rPr>
      </w:pPr>
    </w:p>
    <w:p w:rsidR="00704303" w:rsidRPr="00704303" w:rsidRDefault="00704303" w:rsidP="00704303">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r w:rsidRPr="00704303">
        <w:rPr>
          <w:rFonts w:ascii="Times New Roman" w:eastAsia="Times New Roman" w:hAnsi="Times New Roman" w:cs="Times New Roman"/>
          <w:b/>
          <w:bCs/>
          <w:caps/>
          <w:sz w:val="24"/>
          <w:szCs w:val="24"/>
          <w:lang w:val="en-US" w:eastAsia="x-none"/>
        </w:rPr>
        <w:t>II</w:t>
      </w:r>
      <w:r w:rsidRPr="00704303">
        <w:rPr>
          <w:rFonts w:ascii="Times New Roman" w:eastAsia="Times New Roman" w:hAnsi="Times New Roman" w:cs="Times New Roman"/>
          <w:b/>
          <w:bCs/>
          <w:caps/>
          <w:sz w:val="24"/>
          <w:szCs w:val="24"/>
          <w:lang w:eastAsia="ru-RU"/>
        </w:rPr>
        <w:t>. ТРУДОВОЙ ДОГОВОР, ГАРАНТИИ ПРИ ЗАКЛЮЧЕНИИ, изменении И РАСТОРЖЕНИИ ТРУДОВОГО ДОГОВОРа</w:t>
      </w:r>
    </w:p>
    <w:p w:rsidR="00704303" w:rsidRPr="00704303" w:rsidRDefault="00704303" w:rsidP="00704303">
      <w:pPr>
        <w:spacing w:after="0" w:line="240" w:lineRule="auto"/>
        <w:ind w:firstLine="709"/>
        <w:contextualSpacing/>
        <w:jc w:val="center"/>
        <w:rPr>
          <w:rFonts w:ascii="Times New Roman" w:eastAsia="Times New Roman" w:hAnsi="Times New Roman" w:cs="Times New Roman"/>
          <w:sz w:val="28"/>
          <w:szCs w:val="28"/>
          <w:lang w:eastAsia="ru-RU"/>
        </w:rPr>
      </w:pP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iCs/>
          <w:sz w:val="28"/>
          <w:szCs w:val="28"/>
          <w:lang w:eastAsia="ru-RU"/>
        </w:rPr>
        <w:t>2.1.</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(указать конкретное наименование) и настоящим коллективным договором.</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ТК РФ).</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Нормы профессиональной этики педагогических работников закрепляются в Положении о нормах профессиональной этики педагогических работников принятым по согласованию с выборным органом первичной профсоюзной организации.</w:t>
      </w:r>
    </w:p>
    <w:p w:rsidR="00704303" w:rsidRPr="00704303" w:rsidRDefault="00704303" w:rsidP="00704303">
      <w:pPr>
        <w:spacing w:after="0" w:line="240" w:lineRule="auto"/>
        <w:ind w:firstLine="709"/>
        <w:contextualSpacing/>
        <w:jc w:val="both"/>
        <w:rPr>
          <w:rFonts w:ascii="Times New Roman" w:eastAsia="Times New Roman" w:hAnsi="Times New Roman" w:cs="Times New Roman"/>
          <w:iCs/>
          <w:sz w:val="28"/>
          <w:szCs w:val="28"/>
          <w:lang w:eastAsia="ru-RU"/>
        </w:rPr>
      </w:pPr>
      <w:r w:rsidRPr="00704303">
        <w:rPr>
          <w:rFonts w:ascii="Times New Roman" w:eastAsia="Times New Roman" w:hAnsi="Times New Roman" w:cs="Times New Roman"/>
          <w:iCs/>
          <w:sz w:val="28"/>
          <w:szCs w:val="28"/>
          <w:lang w:eastAsia="ru-RU"/>
        </w:rPr>
        <w:t>Стороны договорились о том, что:</w:t>
      </w:r>
    </w:p>
    <w:p w:rsidR="00704303" w:rsidRPr="00704303" w:rsidRDefault="00704303" w:rsidP="00704303">
      <w:pPr>
        <w:spacing w:after="0" w:line="240" w:lineRule="auto"/>
        <w:ind w:firstLine="709"/>
        <w:contextualSpacing/>
        <w:jc w:val="both"/>
        <w:rPr>
          <w:rFonts w:ascii="Times New Roman" w:eastAsia="Times New Roman" w:hAnsi="Times New Roman" w:cs="Times New Roman"/>
          <w:iCs/>
          <w:sz w:val="28"/>
          <w:szCs w:val="28"/>
          <w:lang w:eastAsia="ru-RU"/>
        </w:rPr>
      </w:pPr>
      <w:r w:rsidRPr="00704303">
        <w:rPr>
          <w:rFonts w:ascii="Times New Roman" w:eastAsia="Times New Roman" w:hAnsi="Times New Roman" w:cs="Times New Roman"/>
          <w:iCs/>
          <w:sz w:val="28"/>
          <w:szCs w:val="28"/>
          <w:lang w:eastAsia="ru-RU"/>
        </w:rPr>
        <w:t>2.1.1.</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iCs/>
          <w:sz w:val="28"/>
          <w:szCs w:val="28"/>
          <w:lang w:eastAsia="ru-RU"/>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704303" w:rsidRPr="00704303" w:rsidRDefault="00704303" w:rsidP="00704303">
      <w:pPr>
        <w:spacing w:after="0" w:line="240" w:lineRule="auto"/>
        <w:ind w:firstLine="709"/>
        <w:contextualSpacing/>
        <w:jc w:val="both"/>
        <w:rPr>
          <w:rFonts w:ascii="Times New Roman" w:eastAsia="Times New Roman" w:hAnsi="Times New Roman" w:cs="Times New Roman"/>
          <w:iCs/>
          <w:sz w:val="28"/>
          <w:szCs w:val="28"/>
          <w:lang w:eastAsia="ru-RU"/>
        </w:rPr>
      </w:pPr>
      <w:r w:rsidRPr="00704303">
        <w:rPr>
          <w:rFonts w:ascii="Times New Roman" w:eastAsia="Times New Roman" w:hAnsi="Times New Roman" w:cs="Times New Roman"/>
          <w:sz w:val="28"/>
          <w:szCs w:val="28"/>
          <w:lang w:eastAsia="ru-RU"/>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704303" w:rsidRPr="00704303" w:rsidRDefault="00704303" w:rsidP="00704303">
      <w:pPr>
        <w:spacing w:after="0" w:line="240" w:lineRule="auto"/>
        <w:ind w:firstLine="709"/>
        <w:contextualSpacing/>
        <w:jc w:val="both"/>
        <w:rPr>
          <w:rFonts w:ascii="Times New Roman" w:eastAsia="Times New Roman" w:hAnsi="Times New Roman" w:cs="Times New Roman"/>
          <w:iCs/>
          <w:sz w:val="28"/>
          <w:szCs w:val="28"/>
          <w:lang w:eastAsia="ru-RU"/>
        </w:rPr>
      </w:pPr>
      <w:r w:rsidRPr="00704303">
        <w:rPr>
          <w:rFonts w:ascii="Times New Roman" w:eastAsia="Times New Roman" w:hAnsi="Times New Roman" w:cs="Times New Roman"/>
          <w:iCs/>
          <w:sz w:val="28"/>
          <w:szCs w:val="28"/>
          <w:lang w:eastAsia="ru-RU"/>
        </w:rPr>
        <w:t>2.1.2.</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iCs/>
          <w:sz w:val="28"/>
          <w:szCs w:val="28"/>
          <w:lang w:eastAsia="ru-RU"/>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iCs/>
          <w:sz w:val="28"/>
          <w:szCs w:val="28"/>
          <w:lang w:eastAsia="ru-RU"/>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704303" w:rsidRPr="00704303" w:rsidRDefault="00704303" w:rsidP="00704303">
      <w:pPr>
        <w:spacing w:after="0" w:line="240" w:lineRule="auto"/>
        <w:ind w:firstLine="709"/>
        <w:contextualSpacing/>
        <w:jc w:val="both"/>
        <w:rPr>
          <w:rFonts w:ascii="Times New Roman" w:eastAsia="Times New Roman" w:hAnsi="Times New Roman" w:cs="Times New Roman"/>
          <w:b/>
          <w:bCs/>
          <w:iCs/>
          <w:sz w:val="28"/>
          <w:szCs w:val="28"/>
          <w:lang w:eastAsia="ru-RU"/>
        </w:rPr>
      </w:pPr>
      <w:r w:rsidRPr="00704303">
        <w:rPr>
          <w:rFonts w:ascii="Times New Roman" w:eastAsia="Times New Roman" w:hAnsi="Times New Roman" w:cs="Times New Roman"/>
          <w:b/>
          <w:bCs/>
          <w:iCs/>
          <w:sz w:val="28"/>
          <w:szCs w:val="28"/>
          <w:lang w:eastAsia="ru-RU"/>
        </w:rPr>
        <w:t>2.2.</w:t>
      </w:r>
      <w:r w:rsidRPr="00704303">
        <w:rPr>
          <w:rFonts w:ascii="Times New Roman" w:eastAsia="Times New Roman" w:hAnsi="Times New Roman" w:cs="Times New Roman"/>
          <w:b/>
          <w:bCs/>
          <w:color w:val="000000"/>
          <w:kern w:val="1"/>
          <w:sz w:val="28"/>
          <w:szCs w:val="28"/>
          <w:lang w:eastAsia="ru-RU"/>
        </w:rPr>
        <w:t> </w:t>
      </w:r>
      <w:r w:rsidRPr="00704303">
        <w:rPr>
          <w:rFonts w:ascii="Times New Roman" w:eastAsia="Times New Roman" w:hAnsi="Times New Roman" w:cs="Times New Roman"/>
          <w:b/>
          <w:bCs/>
          <w:iCs/>
          <w:sz w:val="28"/>
          <w:szCs w:val="28"/>
          <w:lang w:eastAsia="ru-RU"/>
        </w:rPr>
        <w:t>Работодатель обязуется:</w:t>
      </w:r>
    </w:p>
    <w:p w:rsidR="00704303" w:rsidRPr="00704303" w:rsidRDefault="00704303" w:rsidP="00704303">
      <w:pPr>
        <w:spacing w:after="0" w:line="240" w:lineRule="auto"/>
        <w:ind w:firstLine="709"/>
        <w:contextualSpacing/>
        <w:jc w:val="both"/>
        <w:rPr>
          <w:rFonts w:ascii="Times New Roman" w:eastAsia="Times New Roman" w:hAnsi="Times New Roman" w:cs="Times New Roman"/>
          <w:iCs/>
          <w:sz w:val="28"/>
          <w:szCs w:val="28"/>
          <w:lang w:eastAsia="ru-RU"/>
        </w:rPr>
      </w:pPr>
      <w:r w:rsidRPr="00704303">
        <w:rPr>
          <w:rFonts w:ascii="Times New Roman" w:eastAsia="Times New Roman" w:hAnsi="Times New Roman" w:cs="Times New Roman"/>
          <w:iCs/>
          <w:sz w:val="28"/>
          <w:szCs w:val="28"/>
          <w:lang w:eastAsia="ru-RU"/>
        </w:rPr>
        <w:lastRenderedPageBreak/>
        <w:t>2.2.1.</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iCs/>
          <w:sz w:val="28"/>
          <w:szCs w:val="28"/>
          <w:lang w:eastAsia="ru-RU"/>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704303" w:rsidRPr="00704303" w:rsidRDefault="00704303" w:rsidP="00704303">
      <w:pPr>
        <w:spacing w:after="0" w:line="240" w:lineRule="auto"/>
        <w:ind w:firstLine="709"/>
        <w:contextualSpacing/>
        <w:jc w:val="both"/>
        <w:rPr>
          <w:rFonts w:ascii="Times New Roman" w:eastAsia="Times New Roman" w:hAnsi="Times New Roman" w:cs="Times New Roman"/>
          <w:iCs/>
          <w:sz w:val="28"/>
          <w:szCs w:val="28"/>
          <w:lang w:eastAsia="ru-RU"/>
        </w:rPr>
      </w:pPr>
      <w:r w:rsidRPr="00704303">
        <w:rPr>
          <w:rFonts w:ascii="Times New Roman" w:eastAsia="Times New Roman" w:hAnsi="Times New Roman" w:cs="Times New Roman"/>
          <w:iCs/>
          <w:sz w:val="28"/>
          <w:szCs w:val="28"/>
          <w:lang w:eastAsia="ru-RU"/>
        </w:rPr>
        <w:t>2.2.2.</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iCs/>
          <w:sz w:val="28"/>
          <w:szCs w:val="28"/>
          <w:lang w:eastAsia="ru-RU"/>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iCs/>
          <w:sz w:val="28"/>
          <w:szCs w:val="28"/>
          <w:lang w:eastAsia="ru-RU"/>
        </w:rPr>
        <w:t>ТК РФ.</w:t>
      </w:r>
    </w:p>
    <w:p w:rsidR="00704303" w:rsidRPr="00704303" w:rsidRDefault="00704303" w:rsidP="00704303">
      <w:pPr>
        <w:spacing w:after="0" w:line="240" w:lineRule="auto"/>
        <w:ind w:firstLine="709"/>
        <w:contextualSpacing/>
        <w:jc w:val="both"/>
        <w:rPr>
          <w:rFonts w:ascii="Times New Roman" w:eastAsia="Times New Roman" w:hAnsi="Times New Roman" w:cs="Times New Roman"/>
          <w:iCs/>
          <w:sz w:val="28"/>
          <w:szCs w:val="28"/>
          <w:lang w:eastAsia="ru-RU"/>
        </w:rPr>
      </w:pPr>
      <w:r w:rsidRPr="00704303">
        <w:rPr>
          <w:rFonts w:ascii="Times New Roman" w:eastAsia="Times New Roman" w:hAnsi="Times New Roman" w:cs="Times New Roman"/>
          <w:iCs/>
          <w:sz w:val="28"/>
          <w:szCs w:val="28"/>
          <w:lang w:eastAsia="ru-RU"/>
        </w:rPr>
        <w:t>2.2.3.</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iCs/>
          <w:sz w:val="28"/>
          <w:szCs w:val="28"/>
          <w:lang w:eastAsia="ru-RU"/>
        </w:rPr>
        <w:t>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704303" w:rsidRPr="00704303" w:rsidRDefault="00704303" w:rsidP="00704303">
      <w:pPr>
        <w:spacing w:after="0" w:line="240" w:lineRule="auto"/>
        <w:ind w:firstLine="709"/>
        <w:contextualSpacing/>
        <w:jc w:val="both"/>
        <w:rPr>
          <w:rFonts w:ascii="Times New Roman" w:eastAsia="Times New Roman" w:hAnsi="Times New Roman" w:cs="Times New Roman"/>
          <w:iCs/>
          <w:sz w:val="28"/>
          <w:szCs w:val="28"/>
          <w:lang w:eastAsia="ru-RU"/>
        </w:rPr>
      </w:pPr>
      <w:r w:rsidRPr="00704303">
        <w:rPr>
          <w:rFonts w:ascii="Times New Roman" w:eastAsia="Times New Roman" w:hAnsi="Times New Roman" w:cs="Times New Roman"/>
          <w:iCs/>
          <w:sz w:val="28"/>
          <w:szCs w:val="28"/>
          <w:lang w:eastAsia="ru-RU"/>
        </w:rPr>
        <w:t>2.2.4.</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iCs/>
          <w:sz w:val="28"/>
          <w:szCs w:val="28"/>
          <w:lang w:eastAsia="ru-RU"/>
        </w:rPr>
        <w:t xml:space="preserve">Своевременно </w:t>
      </w:r>
      <w:r w:rsidRPr="00704303">
        <w:rPr>
          <w:rFonts w:ascii="Times New Roman" w:eastAsia="Times New Roman" w:hAnsi="Times New Roman" w:cs="Times New Roman"/>
          <w:sz w:val="28"/>
          <w:szCs w:val="28"/>
          <w:lang w:eastAsia="ru-RU"/>
        </w:rPr>
        <w:t xml:space="preserve">и в полном объёме </w:t>
      </w:r>
      <w:r w:rsidRPr="00704303">
        <w:rPr>
          <w:rFonts w:ascii="Times New Roman" w:eastAsia="Times New Roman" w:hAnsi="Times New Roman" w:cs="Times New Roman"/>
          <w:iCs/>
          <w:sz w:val="28"/>
          <w:szCs w:val="28"/>
          <w:lang w:eastAsia="ru-RU"/>
        </w:rPr>
        <w:t>осуществлять перечисление за работников страховых взносов на:</w:t>
      </w:r>
    </w:p>
    <w:p w:rsidR="00704303" w:rsidRPr="00704303" w:rsidRDefault="00704303" w:rsidP="00704303">
      <w:pPr>
        <w:spacing w:after="0" w:line="240" w:lineRule="auto"/>
        <w:ind w:firstLine="709"/>
        <w:contextualSpacing/>
        <w:jc w:val="both"/>
        <w:rPr>
          <w:rFonts w:ascii="Times New Roman" w:eastAsia="Times New Roman" w:hAnsi="Times New Roman" w:cs="Times New Roman"/>
          <w:iCs/>
          <w:sz w:val="28"/>
          <w:szCs w:val="28"/>
          <w:lang w:eastAsia="ru-RU"/>
        </w:rPr>
      </w:pPr>
      <w:r w:rsidRPr="00704303">
        <w:rPr>
          <w:rFonts w:ascii="Times New Roman" w:eastAsia="Times New Roman" w:hAnsi="Times New Roman" w:cs="Times New Roman"/>
          <w:iCs/>
          <w:sz w:val="28"/>
          <w:szCs w:val="28"/>
          <w:lang w:eastAsia="ru-RU"/>
        </w:rPr>
        <w:t>-</w:t>
      </w:r>
      <w:r w:rsidRPr="00704303">
        <w:rPr>
          <w:rFonts w:ascii="Times New Roman" w:eastAsia="Times New Roman" w:hAnsi="Times New Roman" w:cs="Times New Roman"/>
          <w:kern w:val="1"/>
          <w:sz w:val="28"/>
          <w:szCs w:val="28"/>
          <w:lang w:eastAsia="ru-RU"/>
        </w:rPr>
        <w:t> </w:t>
      </w:r>
      <w:r w:rsidRPr="00704303">
        <w:rPr>
          <w:rFonts w:ascii="Times New Roman" w:eastAsia="Times New Roman" w:hAnsi="Times New Roman" w:cs="Times New Roman"/>
          <w:iCs/>
          <w:sz w:val="28"/>
          <w:szCs w:val="28"/>
          <w:lang w:eastAsia="ru-RU"/>
        </w:rPr>
        <w:t>обязательное медицинское страхование;</w:t>
      </w:r>
    </w:p>
    <w:p w:rsidR="00704303" w:rsidRPr="00704303" w:rsidRDefault="00704303" w:rsidP="00704303">
      <w:pPr>
        <w:spacing w:after="0" w:line="240" w:lineRule="auto"/>
        <w:ind w:firstLine="709"/>
        <w:contextualSpacing/>
        <w:jc w:val="both"/>
        <w:rPr>
          <w:rFonts w:ascii="Times New Roman" w:eastAsia="Times New Roman" w:hAnsi="Times New Roman" w:cs="Times New Roman"/>
          <w:iCs/>
          <w:sz w:val="28"/>
          <w:szCs w:val="28"/>
          <w:lang w:eastAsia="ru-RU"/>
        </w:rPr>
      </w:pPr>
      <w:r w:rsidRPr="00704303">
        <w:rPr>
          <w:rFonts w:ascii="Times New Roman" w:eastAsia="Times New Roman" w:hAnsi="Times New Roman" w:cs="Times New Roman"/>
          <w:iCs/>
          <w:sz w:val="28"/>
          <w:szCs w:val="28"/>
          <w:lang w:eastAsia="ru-RU"/>
        </w:rPr>
        <w:t>- выплату страховой части пенсии;</w:t>
      </w:r>
    </w:p>
    <w:p w:rsidR="00704303" w:rsidRPr="00704303" w:rsidRDefault="00704303" w:rsidP="00704303">
      <w:pPr>
        <w:spacing w:after="0" w:line="240" w:lineRule="auto"/>
        <w:ind w:firstLine="709"/>
        <w:contextualSpacing/>
        <w:jc w:val="both"/>
        <w:rPr>
          <w:rFonts w:ascii="Times New Roman" w:eastAsia="Times New Roman" w:hAnsi="Times New Roman" w:cs="Times New Roman"/>
          <w:iCs/>
          <w:sz w:val="28"/>
          <w:szCs w:val="28"/>
          <w:lang w:eastAsia="ru-RU"/>
        </w:rPr>
      </w:pPr>
      <w:r w:rsidRPr="00704303">
        <w:rPr>
          <w:rFonts w:ascii="Times New Roman" w:eastAsia="Times New Roman" w:hAnsi="Times New Roman" w:cs="Times New Roman"/>
          <w:iCs/>
          <w:sz w:val="28"/>
          <w:szCs w:val="28"/>
          <w:lang w:eastAsia="ru-RU"/>
        </w:rPr>
        <w:t>-</w:t>
      </w:r>
      <w:r w:rsidRPr="00704303">
        <w:rPr>
          <w:rFonts w:ascii="Times New Roman" w:eastAsia="Times New Roman" w:hAnsi="Times New Roman" w:cs="Times New Roman"/>
          <w:kern w:val="1"/>
          <w:sz w:val="28"/>
          <w:szCs w:val="28"/>
          <w:lang w:eastAsia="ru-RU"/>
        </w:rPr>
        <w:t> </w:t>
      </w:r>
      <w:r w:rsidRPr="00704303">
        <w:rPr>
          <w:rFonts w:ascii="Times New Roman" w:eastAsia="Times New Roman" w:hAnsi="Times New Roman" w:cs="Times New Roman"/>
          <w:iCs/>
          <w:sz w:val="28"/>
          <w:szCs w:val="28"/>
          <w:lang w:eastAsia="ru-RU"/>
        </w:rPr>
        <w:t>обязательное социальное страхование на случай временной нетрудоспособности и в связи с материнством;</w:t>
      </w:r>
    </w:p>
    <w:p w:rsidR="00704303" w:rsidRPr="00704303" w:rsidRDefault="00704303" w:rsidP="00704303">
      <w:pPr>
        <w:spacing w:after="0" w:line="240" w:lineRule="auto"/>
        <w:ind w:firstLine="709"/>
        <w:contextualSpacing/>
        <w:jc w:val="both"/>
        <w:rPr>
          <w:rFonts w:ascii="Times New Roman" w:eastAsia="Times New Roman" w:hAnsi="Times New Roman" w:cs="Times New Roman"/>
          <w:iCs/>
          <w:sz w:val="28"/>
          <w:szCs w:val="28"/>
          <w:lang w:eastAsia="ru-RU"/>
        </w:rPr>
      </w:pPr>
      <w:r w:rsidRPr="00704303">
        <w:rPr>
          <w:rFonts w:ascii="Times New Roman" w:eastAsia="Times New Roman" w:hAnsi="Times New Roman" w:cs="Times New Roman"/>
          <w:iCs/>
          <w:sz w:val="28"/>
          <w:szCs w:val="28"/>
          <w:lang w:eastAsia="ru-RU"/>
        </w:rPr>
        <w:t>-</w:t>
      </w:r>
      <w:r w:rsidRPr="00704303">
        <w:rPr>
          <w:rFonts w:ascii="Times New Roman" w:eastAsia="Times New Roman" w:hAnsi="Times New Roman" w:cs="Times New Roman"/>
          <w:kern w:val="1"/>
          <w:sz w:val="28"/>
          <w:szCs w:val="28"/>
          <w:lang w:eastAsia="ru-RU"/>
        </w:rPr>
        <w:t> </w:t>
      </w:r>
      <w:r w:rsidRPr="00704303">
        <w:rPr>
          <w:rFonts w:ascii="Times New Roman" w:eastAsia="Times New Roman" w:hAnsi="Times New Roman" w:cs="Times New Roman"/>
          <w:iCs/>
          <w:sz w:val="28"/>
          <w:szCs w:val="28"/>
          <w:lang w:eastAsia="ru-RU"/>
        </w:rPr>
        <w:t>обязательное социальное страхование от несчастных случаев на производстве и профессиональных заболеваний.</w:t>
      </w:r>
    </w:p>
    <w:p w:rsidR="00704303" w:rsidRPr="00704303" w:rsidRDefault="00704303" w:rsidP="00704303">
      <w:pPr>
        <w:spacing w:after="0" w:line="240" w:lineRule="auto"/>
        <w:ind w:firstLine="709"/>
        <w:contextualSpacing/>
        <w:jc w:val="both"/>
        <w:rPr>
          <w:rFonts w:ascii="Times New Roman" w:eastAsia="Times New Roman" w:hAnsi="Times New Roman" w:cs="Times New Roman"/>
          <w:iCs/>
          <w:sz w:val="28"/>
          <w:szCs w:val="28"/>
          <w:lang w:eastAsia="ru-RU"/>
        </w:rPr>
      </w:pPr>
      <w:r w:rsidRPr="00704303">
        <w:rPr>
          <w:rFonts w:ascii="Times New Roman" w:eastAsia="Times New Roman" w:hAnsi="Times New Roman" w:cs="Times New Roman"/>
          <w:iCs/>
          <w:sz w:val="28"/>
          <w:szCs w:val="28"/>
          <w:lang w:eastAsia="ru-RU"/>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2.2.6.</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Предусматривать в трудовом договоре, что объём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педагогической работы (далее – нагрузки) педагогическим работникам устанавливается работодателем исходя из количества часов,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Учитывать, что объём нагрузки является обязательным условием для внесения в трудовой договор или дополнительное соглашение к нему.</w:t>
      </w:r>
    </w:p>
    <w:p w:rsidR="00704303" w:rsidRPr="00704303" w:rsidRDefault="00704303" w:rsidP="00704303">
      <w:pPr>
        <w:spacing w:after="0" w:line="240" w:lineRule="auto"/>
        <w:ind w:firstLine="709"/>
        <w:contextualSpacing/>
        <w:jc w:val="both"/>
        <w:rPr>
          <w:rFonts w:ascii="Times New Roman" w:eastAsia="Times New Roman" w:hAnsi="Times New Roman" w:cs="Times New Roman"/>
          <w:iCs/>
          <w:sz w:val="28"/>
          <w:szCs w:val="28"/>
          <w:lang w:eastAsia="ru-RU"/>
        </w:rPr>
      </w:pPr>
      <w:r w:rsidRPr="00704303">
        <w:rPr>
          <w:rFonts w:ascii="Times New Roman" w:eastAsia="Times New Roman" w:hAnsi="Times New Roman" w:cs="Times New Roman"/>
          <w:iCs/>
          <w:sz w:val="28"/>
          <w:szCs w:val="28"/>
          <w:lang w:eastAsia="ru-RU"/>
        </w:rPr>
        <w:t>2.2.7.</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iCs/>
          <w:sz w:val="28"/>
          <w:szCs w:val="28"/>
          <w:lang w:eastAsia="ru-RU"/>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704303">
        <w:rPr>
          <w:rFonts w:ascii="Times New Roman" w:eastAsia="Times New Roman" w:hAnsi="Times New Roman" w:cs="Times New Roman"/>
          <w:sz w:val="28"/>
          <w:szCs w:val="28"/>
          <w:lang w:eastAsia="ru-RU"/>
        </w:rPr>
        <w:t>с указанием обстоятельств, послуживших основанием для заключения срочного трудового договора</w:t>
      </w:r>
      <w:r w:rsidRPr="00704303">
        <w:rPr>
          <w:rFonts w:ascii="Times New Roman" w:eastAsia="Times New Roman" w:hAnsi="Times New Roman" w:cs="Times New Roman"/>
          <w:iCs/>
          <w:sz w:val="28"/>
          <w:szCs w:val="28"/>
          <w:lang w:eastAsia="ru-RU"/>
        </w:rPr>
        <w:t xml:space="preserve">. </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lastRenderedPageBreak/>
        <w:t>2.2.8.</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704303" w:rsidRPr="00704303" w:rsidRDefault="00704303" w:rsidP="00704303">
      <w:pPr>
        <w:spacing w:after="0" w:line="240" w:lineRule="auto"/>
        <w:ind w:firstLine="709"/>
        <w:contextualSpacing/>
        <w:jc w:val="both"/>
        <w:rPr>
          <w:rFonts w:ascii="Times New Roman" w:eastAsia="Times New Roman" w:hAnsi="Times New Roman" w:cs="Times New Roman"/>
          <w:b/>
          <w:bCs/>
          <w:sz w:val="28"/>
          <w:szCs w:val="28"/>
          <w:lang w:eastAsia="ru-RU"/>
        </w:rPr>
      </w:pPr>
      <w:r w:rsidRPr="00704303">
        <w:rPr>
          <w:rFonts w:ascii="Times New Roman" w:eastAsia="Times New Roman" w:hAnsi="Times New Roman" w:cs="Times New Roman"/>
          <w:sz w:val="28"/>
          <w:szCs w:val="28"/>
          <w:lang w:eastAsia="ru-RU"/>
        </w:rPr>
        <w:t>2.2.9.</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trike/>
          <w:sz w:val="28"/>
          <w:szCs w:val="28"/>
          <w:lang w:eastAsia="ru-RU"/>
        </w:rPr>
      </w:pPr>
      <w:r w:rsidRPr="00704303">
        <w:rPr>
          <w:rFonts w:ascii="Times New Roman" w:eastAsia="Times New Roman" w:hAnsi="Times New Roman" w:cs="Times New Roman"/>
          <w:sz w:val="28"/>
          <w:szCs w:val="28"/>
          <w:lang w:eastAsia="ru-RU"/>
        </w:rPr>
        <w:t>Запрещается требовать от работника выполнения работы, не обусловленной трудовым договором (статья 60</w:t>
      </w:r>
      <w:r w:rsidRPr="00704303">
        <w:rPr>
          <w:rFonts w:ascii="Times New Roman" w:eastAsia="Times New Roman" w:hAnsi="Times New Roman" w:cs="Times New Roman"/>
          <w:kern w:val="1"/>
          <w:sz w:val="28"/>
          <w:szCs w:val="28"/>
          <w:lang w:eastAsia="ru-RU"/>
        </w:rPr>
        <w:t> </w:t>
      </w:r>
      <w:r w:rsidRPr="00704303">
        <w:rPr>
          <w:rFonts w:ascii="Times New Roman" w:eastAsia="Times New Roman" w:hAnsi="Times New Roman" w:cs="Times New Roman"/>
          <w:sz w:val="28"/>
          <w:szCs w:val="28"/>
          <w:lang w:eastAsia="ru-RU"/>
        </w:rPr>
        <w:t>ТК</w:t>
      </w:r>
      <w:r w:rsidRPr="00704303">
        <w:rPr>
          <w:rFonts w:ascii="Times New Roman" w:eastAsia="Times New Roman" w:hAnsi="Times New Roman" w:cs="Times New Roman"/>
          <w:kern w:val="1"/>
          <w:sz w:val="28"/>
          <w:szCs w:val="28"/>
          <w:lang w:eastAsia="ru-RU"/>
        </w:rPr>
        <w:t> </w:t>
      </w:r>
      <w:r w:rsidRPr="00704303">
        <w:rPr>
          <w:rFonts w:ascii="Times New Roman" w:eastAsia="Times New Roman" w:hAnsi="Times New Roman" w:cs="Times New Roman"/>
          <w:sz w:val="28"/>
          <w:szCs w:val="28"/>
          <w:lang w:eastAsia="ru-RU"/>
        </w:rPr>
        <w:t>РФ).</w:t>
      </w:r>
    </w:p>
    <w:p w:rsidR="00704303" w:rsidRPr="00704303" w:rsidRDefault="00704303" w:rsidP="00704303">
      <w:pPr>
        <w:shd w:val="clear" w:color="auto" w:fill="FFFFFF"/>
        <w:tabs>
          <w:tab w:val="left" w:pos="1411"/>
        </w:tabs>
        <w:spacing w:after="0" w:line="240" w:lineRule="auto"/>
        <w:ind w:firstLine="709"/>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 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2.2.10.</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2.2.11.</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Минобрнауки России и Профсоюза:</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1)</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2)</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3)</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при включении в должностные обязанности педагогических работников только следующих обязанностей, связанных с:</w:t>
      </w:r>
    </w:p>
    <w:p w:rsidR="00704303" w:rsidRPr="00704303" w:rsidRDefault="00704303" w:rsidP="00704303">
      <w:pPr>
        <w:spacing w:after="0" w:line="240" w:lineRule="auto"/>
        <w:ind w:firstLine="709"/>
        <w:contextualSpacing/>
        <w:jc w:val="both"/>
        <w:rPr>
          <w:rFonts w:ascii="Times New Roman" w:eastAsia="Times New Roman" w:hAnsi="Times New Roman" w:cs="Times New Roman"/>
          <w:i/>
          <w:sz w:val="28"/>
          <w:szCs w:val="28"/>
          <w:lang w:eastAsia="ru-RU"/>
        </w:rPr>
      </w:pPr>
      <w:r w:rsidRPr="00704303">
        <w:rPr>
          <w:rFonts w:ascii="Times New Roman" w:eastAsia="Times New Roman" w:hAnsi="Times New Roman" w:cs="Times New Roman"/>
          <w:i/>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i/>
          <w:sz w:val="28"/>
          <w:szCs w:val="28"/>
          <w:lang w:eastAsia="ru-RU"/>
        </w:rPr>
        <w:t>для воспитателей:</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lastRenderedPageBreak/>
        <w:t>а)</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участием в разработке части образовательной программы дошкольного образования, формируемой участниками образовательных отношений;</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б)</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ведением журнала педагогической диагностики (мониторинга);</w:t>
      </w:r>
    </w:p>
    <w:p w:rsidR="00704303" w:rsidRPr="00704303" w:rsidRDefault="00704303" w:rsidP="00704303">
      <w:pPr>
        <w:spacing w:after="0" w:line="240" w:lineRule="auto"/>
        <w:ind w:firstLine="709"/>
        <w:contextualSpacing/>
        <w:jc w:val="both"/>
        <w:rPr>
          <w:rFonts w:ascii="Times New Roman" w:eastAsia="Times New Roman" w:hAnsi="Times New Roman" w:cs="Times New Roman"/>
          <w:i/>
          <w:sz w:val="28"/>
          <w:szCs w:val="28"/>
          <w:lang w:eastAsia="ru-RU"/>
        </w:rPr>
      </w:pPr>
      <w:r w:rsidRPr="00704303">
        <w:rPr>
          <w:rFonts w:ascii="Times New Roman" w:eastAsia="Times New Roman" w:hAnsi="Times New Roman" w:cs="Times New Roman"/>
          <w:i/>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i/>
          <w:sz w:val="28"/>
          <w:szCs w:val="28"/>
          <w:lang w:eastAsia="ru-RU"/>
        </w:rPr>
        <w:t>для педагогов дополнительного образования:</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а)</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участием в составлении программы занятий;</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б)</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составлением планов занятий.</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4)</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и с иными видами работ, требующих составление и заполнение педагогическими работниками документации.</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2.2.12.</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 не позднее, чем за три месяца.</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Уведомление должно содержать проект нового штатного расписания, информацию об основаниях изменения штатного расписания или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сокращения количества групп.</w:t>
      </w:r>
    </w:p>
    <w:p w:rsidR="00704303" w:rsidRPr="00704303" w:rsidRDefault="00704303" w:rsidP="00704303">
      <w:pPr>
        <w:spacing w:after="0" w:line="240" w:lineRule="auto"/>
        <w:ind w:firstLine="709"/>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2.2.13.</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704303" w:rsidRPr="00704303" w:rsidRDefault="00704303" w:rsidP="00704303">
      <w:pPr>
        <w:spacing w:after="0" w:line="240" w:lineRule="auto"/>
        <w:jc w:val="both"/>
        <w:rPr>
          <w:rFonts w:ascii="Times New Roman" w:eastAsia="Times New Roman" w:hAnsi="Times New Roman" w:cs="Times New Roman"/>
          <w:sz w:val="28"/>
          <w:szCs w:val="28"/>
          <w:lang w:val="x-none" w:eastAsia="x-none"/>
        </w:rPr>
      </w:pPr>
      <w:r w:rsidRPr="00704303">
        <w:rPr>
          <w:rFonts w:ascii="Times New Roman" w:eastAsia="Times New Roman" w:hAnsi="Times New Roman" w:cs="Times New Roman"/>
          <w:sz w:val="28"/>
          <w:szCs w:val="28"/>
          <w:lang w:val="x-none" w:eastAsia="x-none"/>
        </w:rPr>
        <w:tab/>
        <w:t>-  одинокие матери и отцы, воспитывающие ребенка в возрасте до 16 лет;</w:t>
      </w:r>
    </w:p>
    <w:p w:rsidR="00704303" w:rsidRPr="00704303" w:rsidRDefault="00704303" w:rsidP="00704303">
      <w:pPr>
        <w:spacing w:after="0" w:line="240" w:lineRule="auto"/>
        <w:jc w:val="both"/>
        <w:rPr>
          <w:rFonts w:ascii="Times New Roman" w:eastAsia="Times New Roman" w:hAnsi="Times New Roman" w:cs="Times New Roman"/>
          <w:sz w:val="28"/>
          <w:szCs w:val="28"/>
          <w:lang w:val="x-none" w:eastAsia="x-none"/>
        </w:rPr>
      </w:pPr>
      <w:r w:rsidRPr="00704303">
        <w:rPr>
          <w:rFonts w:ascii="Times New Roman" w:eastAsia="Times New Roman" w:hAnsi="Times New Roman" w:cs="Times New Roman"/>
          <w:sz w:val="28"/>
          <w:szCs w:val="28"/>
          <w:lang w:val="x-none" w:eastAsia="x-none"/>
        </w:rPr>
        <w:tab/>
        <w:t>- родители, имеющие ребенка – инвалида в возрасте до 18 лет;</w:t>
      </w:r>
    </w:p>
    <w:p w:rsidR="00704303" w:rsidRPr="00704303" w:rsidRDefault="00704303" w:rsidP="00704303">
      <w:pPr>
        <w:spacing w:after="0" w:line="240" w:lineRule="auto"/>
        <w:jc w:val="both"/>
        <w:rPr>
          <w:rFonts w:ascii="Times New Roman" w:eastAsia="Times New Roman" w:hAnsi="Times New Roman" w:cs="Times New Roman"/>
          <w:sz w:val="28"/>
          <w:szCs w:val="28"/>
          <w:lang w:val="x-none" w:eastAsia="x-none"/>
        </w:rPr>
      </w:pPr>
      <w:r w:rsidRPr="00704303">
        <w:rPr>
          <w:rFonts w:ascii="Times New Roman" w:eastAsia="Times New Roman" w:hAnsi="Times New Roman" w:cs="Times New Roman"/>
          <w:sz w:val="28"/>
          <w:szCs w:val="28"/>
          <w:lang w:val="x-none" w:eastAsia="x-none"/>
        </w:rPr>
        <w:tab/>
        <w:t>- проработавшие в организации свыше 10 лет;</w:t>
      </w:r>
    </w:p>
    <w:p w:rsidR="00704303" w:rsidRPr="00704303" w:rsidRDefault="00704303" w:rsidP="00704303">
      <w:pPr>
        <w:spacing w:after="0" w:line="240" w:lineRule="auto"/>
        <w:jc w:val="both"/>
        <w:rPr>
          <w:rFonts w:ascii="Times New Roman" w:eastAsia="Times New Roman" w:hAnsi="Times New Roman" w:cs="Times New Roman"/>
          <w:sz w:val="28"/>
          <w:szCs w:val="28"/>
          <w:lang w:val="x-none" w:eastAsia="x-none"/>
        </w:rPr>
      </w:pPr>
      <w:r w:rsidRPr="00704303">
        <w:rPr>
          <w:rFonts w:ascii="Times New Roman" w:eastAsia="Times New Roman" w:hAnsi="Times New Roman" w:cs="Times New Roman"/>
          <w:sz w:val="28"/>
          <w:szCs w:val="28"/>
          <w:lang w:val="x-none" w:eastAsia="x-none"/>
        </w:rPr>
        <w:tab/>
        <w:t>- награжденные государственными и (или) ведомственными наградами в связи с педагогической деятельностью;</w:t>
      </w:r>
    </w:p>
    <w:p w:rsidR="00704303" w:rsidRPr="00704303" w:rsidRDefault="00704303" w:rsidP="00704303">
      <w:pPr>
        <w:spacing w:after="0" w:line="240" w:lineRule="auto"/>
        <w:jc w:val="both"/>
        <w:rPr>
          <w:rFonts w:ascii="Times New Roman" w:eastAsia="Times New Roman" w:hAnsi="Times New Roman" w:cs="Times New Roman"/>
          <w:sz w:val="28"/>
          <w:szCs w:val="28"/>
          <w:lang w:val="x-none" w:eastAsia="x-none"/>
        </w:rPr>
      </w:pPr>
      <w:r w:rsidRPr="00704303">
        <w:rPr>
          <w:rFonts w:ascii="Times New Roman" w:eastAsia="Times New Roman" w:hAnsi="Times New Roman" w:cs="Times New Roman"/>
          <w:sz w:val="28"/>
          <w:szCs w:val="28"/>
          <w:lang w:val="x-none" w:eastAsia="x-none"/>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704303" w:rsidRPr="00704303" w:rsidRDefault="00704303" w:rsidP="00704303">
      <w:pPr>
        <w:spacing w:after="0" w:line="240" w:lineRule="auto"/>
        <w:jc w:val="both"/>
        <w:rPr>
          <w:rFonts w:ascii="Times New Roman" w:eastAsia="Times New Roman" w:hAnsi="Times New Roman" w:cs="Times New Roman"/>
          <w:bCs/>
          <w:sz w:val="28"/>
          <w:szCs w:val="28"/>
          <w:lang w:eastAsia="x-none"/>
        </w:rPr>
      </w:pPr>
      <w:r w:rsidRPr="00704303">
        <w:rPr>
          <w:rFonts w:ascii="Times New Roman" w:eastAsia="Times New Roman" w:hAnsi="Times New Roman" w:cs="Times New Roman"/>
          <w:bCs/>
          <w:sz w:val="28"/>
          <w:szCs w:val="28"/>
          <w:lang w:eastAsia="x-none"/>
        </w:rPr>
        <w:lastRenderedPageBreak/>
        <w:t xml:space="preserve">          -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704303" w:rsidRPr="00704303" w:rsidRDefault="00704303" w:rsidP="00704303">
      <w:pPr>
        <w:spacing w:after="0" w:line="240" w:lineRule="auto"/>
        <w:jc w:val="both"/>
        <w:rPr>
          <w:rFonts w:ascii="Times New Roman" w:eastAsia="Times New Roman" w:hAnsi="Times New Roman" w:cs="Times New Roman"/>
          <w:bCs/>
          <w:sz w:val="28"/>
          <w:szCs w:val="28"/>
          <w:lang w:eastAsia="x-none"/>
        </w:rPr>
      </w:pPr>
      <w:r w:rsidRPr="00704303">
        <w:rPr>
          <w:rFonts w:ascii="Times New Roman" w:eastAsia="Times New Roman" w:hAnsi="Times New Roman" w:cs="Times New Roman"/>
          <w:bCs/>
          <w:sz w:val="28"/>
          <w:szCs w:val="28"/>
          <w:lang w:eastAsia="x-none"/>
        </w:rPr>
        <w:t xml:space="preserve">          -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2.2.14.</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2.2.15.</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ТК РФ с работником – членом Профсоюза.</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2.2.16.</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Осуществлять выплаты, предусмотренные статьёй 178</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ТК РФ, увольняемым работникам при расторжении трудового договора в связи с ликвидацией организации.</w:t>
      </w:r>
    </w:p>
    <w:p w:rsidR="00704303" w:rsidRPr="00704303" w:rsidRDefault="00704303" w:rsidP="00704303">
      <w:pPr>
        <w:tabs>
          <w:tab w:val="left" w:pos="709"/>
          <w:tab w:val="left" w:pos="1620"/>
        </w:tabs>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2.2.17.</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704303" w:rsidRPr="00704303" w:rsidRDefault="00704303" w:rsidP="00704303">
      <w:pPr>
        <w:tabs>
          <w:tab w:val="left" w:pos="709"/>
          <w:tab w:val="left" w:pos="1620"/>
        </w:tabs>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704303" w:rsidRPr="00704303" w:rsidRDefault="00704303" w:rsidP="00704303">
      <w:pPr>
        <w:tabs>
          <w:tab w:val="left" w:pos="709"/>
          <w:tab w:val="left" w:pos="1620"/>
        </w:tabs>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704303" w:rsidRPr="00704303" w:rsidRDefault="00704303" w:rsidP="00704303">
      <w:pPr>
        <w:tabs>
          <w:tab w:val="left" w:pos="709"/>
          <w:tab w:val="left" w:pos="1620"/>
        </w:tabs>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2.2.18.</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
    <w:p w:rsidR="00704303" w:rsidRPr="00704303" w:rsidRDefault="00704303" w:rsidP="00704303">
      <w:pPr>
        <w:tabs>
          <w:tab w:val="left" w:pos="709"/>
          <w:tab w:val="left" w:pos="1620"/>
        </w:tabs>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течении трех лет подряд (статья 197 ТК РФ).</w:t>
      </w:r>
    </w:p>
    <w:p w:rsidR="00704303" w:rsidRPr="00704303" w:rsidRDefault="00704303" w:rsidP="00704303">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lastRenderedPageBreak/>
        <w:t>2.2.19.</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2.2.20.</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bCs/>
          <w:iCs/>
          <w:sz w:val="28"/>
          <w:szCs w:val="28"/>
          <w:lang w:eastAsia="ru-RU"/>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704303" w:rsidRPr="00704303" w:rsidRDefault="00704303" w:rsidP="00704303">
      <w:pPr>
        <w:spacing w:after="0" w:line="240" w:lineRule="auto"/>
        <w:ind w:firstLine="709"/>
        <w:contextualSpacing/>
        <w:jc w:val="both"/>
        <w:rPr>
          <w:rFonts w:ascii="Times New Roman" w:eastAsia="Times New Roman" w:hAnsi="Times New Roman" w:cs="Times New Roman"/>
          <w:b/>
          <w:bCs/>
          <w:sz w:val="28"/>
          <w:szCs w:val="28"/>
          <w:lang w:eastAsia="ru-RU"/>
        </w:rPr>
      </w:pPr>
      <w:r w:rsidRPr="00704303">
        <w:rPr>
          <w:rFonts w:ascii="Times New Roman" w:eastAsia="Times New Roman" w:hAnsi="Times New Roman" w:cs="Times New Roman"/>
          <w:b/>
          <w:bCs/>
          <w:color w:val="000000"/>
          <w:sz w:val="28"/>
          <w:szCs w:val="28"/>
          <w:lang w:eastAsia="ru-RU"/>
        </w:rPr>
        <w:t>2.3.</w:t>
      </w:r>
      <w:r w:rsidRPr="00704303">
        <w:rPr>
          <w:rFonts w:ascii="Times New Roman" w:eastAsia="Times New Roman" w:hAnsi="Times New Roman" w:cs="Times New Roman"/>
          <w:b/>
          <w:bCs/>
          <w:color w:val="000000"/>
          <w:kern w:val="1"/>
          <w:sz w:val="28"/>
          <w:szCs w:val="28"/>
          <w:lang w:eastAsia="ru-RU"/>
        </w:rPr>
        <w:t> </w:t>
      </w:r>
      <w:r w:rsidRPr="00704303">
        <w:rPr>
          <w:rFonts w:ascii="Times New Roman" w:eastAsia="Times New Roman" w:hAnsi="Times New Roman" w:cs="Times New Roman"/>
          <w:b/>
          <w:bCs/>
          <w:color w:val="000000"/>
          <w:sz w:val="28"/>
          <w:szCs w:val="28"/>
          <w:lang w:eastAsia="ru-RU"/>
        </w:rPr>
        <w:t>Выборный орган первичной профсоюзной организации обязуется:</w:t>
      </w:r>
    </w:p>
    <w:p w:rsidR="00704303" w:rsidRPr="00704303" w:rsidRDefault="00704303" w:rsidP="00704303">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2.3.1.</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color w:val="000000"/>
          <w:sz w:val="28"/>
          <w:szCs w:val="28"/>
          <w:lang w:eastAsia="ru-RU"/>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704303" w:rsidRPr="00704303" w:rsidRDefault="00704303" w:rsidP="00704303">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2.3.2.</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color w:val="000000"/>
          <w:sz w:val="28"/>
          <w:szCs w:val="28"/>
          <w:lang w:eastAsia="ru-RU"/>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704303" w:rsidRPr="00704303" w:rsidRDefault="00704303" w:rsidP="00704303">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2.3.3.</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color w:val="000000"/>
          <w:sz w:val="28"/>
          <w:szCs w:val="28"/>
          <w:lang w:eastAsia="ru-RU"/>
        </w:rPr>
        <w:t xml:space="preserve">Осуществлять контроль за выполнением коллективного договора, </w:t>
      </w:r>
      <w:r w:rsidRPr="00704303">
        <w:rPr>
          <w:rFonts w:ascii="Times New Roman" w:eastAsia="Times New Roman" w:hAnsi="Times New Roman" w:cs="Times New Roman"/>
          <w:sz w:val="28"/>
          <w:szCs w:val="28"/>
          <w:lang w:eastAsia="ru-RU"/>
        </w:rPr>
        <w:t>локальных нормативных актов</w:t>
      </w:r>
      <w:r w:rsidRPr="00704303">
        <w:rPr>
          <w:rFonts w:ascii="Times New Roman" w:eastAsia="Times New Roman" w:hAnsi="Times New Roman" w:cs="Times New Roman"/>
          <w:color w:val="000000"/>
          <w:sz w:val="28"/>
          <w:szCs w:val="28"/>
          <w:lang w:eastAsia="ru-RU"/>
        </w:rPr>
        <w:t>, если они являются приложениями к коллективному договору, как их неотъемлемой частью.</w:t>
      </w:r>
    </w:p>
    <w:p w:rsidR="00704303" w:rsidRPr="00704303" w:rsidRDefault="00704303" w:rsidP="00704303">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2.3.4.</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color w:val="000000"/>
          <w:sz w:val="28"/>
          <w:szCs w:val="28"/>
          <w:lang w:eastAsia="ru-RU"/>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704303">
        <w:rPr>
          <w:rFonts w:ascii="Times New Roman" w:eastAsia="Times New Roman" w:hAnsi="Times New Roman" w:cs="Times New Roman"/>
          <w:sz w:val="28"/>
          <w:szCs w:val="28"/>
          <w:lang w:eastAsia="ru-RU"/>
        </w:rPr>
        <w:t>предусмотренным трудовым законодательством</w:t>
      </w:r>
      <w:r w:rsidRPr="00704303">
        <w:rPr>
          <w:rFonts w:ascii="Times New Roman" w:eastAsia="Times New Roman" w:hAnsi="Times New Roman" w:cs="Times New Roman"/>
          <w:color w:val="000000"/>
          <w:sz w:val="28"/>
          <w:szCs w:val="28"/>
          <w:lang w:eastAsia="ru-RU"/>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704303" w:rsidRPr="00704303" w:rsidRDefault="00704303" w:rsidP="00704303">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2.3.5.</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color w:val="000000"/>
          <w:sz w:val="28"/>
          <w:szCs w:val="28"/>
          <w:lang w:eastAsia="ru-RU"/>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color w:val="000000"/>
          <w:sz w:val="28"/>
          <w:szCs w:val="28"/>
          <w:lang w:eastAsia="ru-RU"/>
        </w:rPr>
        <w:t>РФ.</w:t>
      </w:r>
    </w:p>
    <w:p w:rsidR="00704303" w:rsidRPr="00704303" w:rsidRDefault="00704303" w:rsidP="00704303">
      <w:pPr>
        <w:spacing w:after="0" w:line="240" w:lineRule="auto"/>
        <w:ind w:firstLine="709"/>
        <w:contextualSpacing/>
        <w:jc w:val="center"/>
        <w:rPr>
          <w:rFonts w:ascii="Times New Roman" w:eastAsia="Times New Roman" w:hAnsi="Times New Roman" w:cs="Times New Roman"/>
          <w:color w:val="000000"/>
          <w:sz w:val="28"/>
          <w:szCs w:val="28"/>
          <w:lang w:eastAsia="ru-RU"/>
        </w:rPr>
      </w:pPr>
    </w:p>
    <w:p w:rsidR="00704303" w:rsidRPr="00704303" w:rsidRDefault="00704303" w:rsidP="00704303">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r w:rsidRPr="00704303">
        <w:rPr>
          <w:rFonts w:ascii="Times New Roman" w:eastAsia="Times New Roman" w:hAnsi="Times New Roman" w:cs="Times New Roman"/>
          <w:b/>
          <w:bCs/>
          <w:caps/>
          <w:sz w:val="24"/>
          <w:szCs w:val="24"/>
          <w:lang w:val="en-US" w:eastAsia="x-none"/>
        </w:rPr>
        <w:lastRenderedPageBreak/>
        <w:t>III</w:t>
      </w:r>
      <w:r w:rsidRPr="00704303">
        <w:rPr>
          <w:rFonts w:ascii="Times New Roman" w:eastAsia="Times New Roman" w:hAnsi="Times New Roman" w:cs="Times New Roman"/>
          <w:b/>
          <w:bCs/>
          <w:caps/>
          <w:sz w:val="24"/>
          <w:szCs w:val="24"/>
          <w:lang w:eastAsia="ru-RU"/>
        </w:rPr>
        <w:t>. рабочее время и время отдыха</w:t>
      </w:r>
    </w:p>
    <w:p w:rsidR="00704303" w:rsidRPr="00704303" w:rsidRDefault="00704303" w:rsidP="00704303">
      <w:pPr>
        <w:spacing w:after="0" w:line="240" w:lineRule="auto"/>
        <w:ind w:firstLine="709"/>
        <w:contextualSpacing/>
        <w:jc w:val="center"/>
        <w:rPr>
          <w:rFonts w:ascii="Times New Roman" w:eastAsia="Times New Roman" w:hAnsi="Times New Roman" w:cs="Times New Roman"/>
          <w:b/>
          <w:bCs/>
          <w:sz w:val="28"/>
          <w:szCs w:val="28"/>
          <w:lang w:eastAsia="ru-RU"/>
        </w:rPr>
      </w:pP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3.</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Стороны пришли к соглашению о том, что:</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 xml:space="preserve"> Продолжительность рабочего времени (норма часов педагогической работы за ставку), порядок определения нагрузки, оговариваемой в трудовом договоре, и основания ее изменения регулируются </w:t>
      </w:r>
      <w:r w:rsidRPr="00704303">
        <w:rPr>
          <w:rFonts w:ascii="Times New Roman" w:eastAsia="Times New Roman" w:hAnsi="Times New Roman" w:cs="Times New Roman"/>
          <w:bCs/>
          <w:color w:val="22272F"/>
          <w:sz w:val="28"/>
          <w:szCs w:val="28"/>
          <w:shd w:val="clear" w:color="auto" w:fill="FFFFFF"/>
          <w:lang w:eastAsia="ru-RU"/>
        </w:rPr>
        <w:t xml:space="preserve">Приказом Министерства образования и науки РФ </w:t>
      </w:r>
      <w:r w:rsidRPr="00704303">
        <w:rPr>
          <w:rFonts w:ascii="Times New Roman" w:eastAsia="Times New Roman" w:hAnsi="Times New Roman" w:cs="Times New Roman"/>
          <w:bCs/>
          <w:sz w:val="28"/>
          <w:szCs w:val="28"/>
          <w:shd w:val="clear" w:color="auto" w:fill="FFFFFF"/>
          <w:lang w:eastAsia="ru-RU"/>
        </w:rPr>
        <w:t>от 22 декабря 2014 г. N 1601</w:t>
      </w:r>
      <w:r w:rsidRPr="00704303">
        <w:rPr>
          <w:rFonts w:ascii="Times New Roman" w:eastAsia="Times New Roman" w:hAnsi="Times New Roman" w:cs="Times New Roman"/>
          <w:bCs/>
          <w:sz w:val="28"/>
          <w:szCs w:val="28"/>
          <w:lang w:eastAsia="ru-RU"/>
        </w:rPr>
        <w:br/>
      </w:r>
      <w:r w:rsidRPr="00704303">
        <w:rPr>
          <w:rFonts w:ascii="Times New Roman" w:eastAsia="Times New Roman" w:hAnsi="Times New Roman" w:cs="Times New Roman"/>
          <w:bCs/>
          <w:sz w:val="28"/>
          <w:szCs w:val="28"/>
          <w:shd w:val="clear" w:color="auto" w:fill="FFFFFF"/>
          <w:lang w:eastAsia="ru-RU"/>
        </w:rPr>
        <w:t>"О продолжительности рабочего времени (нормах часов педагогической работы за ставку заработной платы) педагогических</w:t>
      </w:r>
      <w:r w:rsidRPr="00704303">
        <w:rPr>
          <w:rFonts w:ascii="Times New Roman" w:eastAsia="Times New Roman" w:hAnsi="Times New Roman" w:cs="Times New Roman"/>
          <w:b/>
          <w:bCs/>
          <w:sz w:val="30"/>
          <w:szCs w:val="30"/>
          <w:shd w:val="clear" w:color="auto" w:fill="FFFFFF"/>
          <w:lang w:eastAsia="ru-RU"/>
        </w:rPr>
        <w:t xml:space="preserve"> </w:t>
      </w:r>
      <w:r w:rsidRPr="00704303">
        <w:rPr>
          <w:rFonts w:ascii="Times New Roman" w:eastAsia="Times New Roman" w:hAnsi="Times New Roman" w:cs="Times New Roman"/>
          <w:bCs/>
          <w:sz w:val="28"/>
          <w:szCs w:val="28"/>
          <w:shd w:val="clear" w:color="auto" w:fill="FFFFFF"/>
          <w:lang w:eastAsia="ru-RU"/>
        </w:rPr>
        <w:t>работников и о порядке определения учебной нагрузки педагогических работников, оговариваемой в трудовом договоре"</w:t>
      </w:r>
      <w:r w:rsidRPr="00704303">
        <w:rPr>
          <w:rFonts w:ascii="Times New Roman" w:eastAsia="Times New Roman" w:hAnsi="Times New Roman" w:cs="Times New Roman"/>
          <w:sz w:val="28"/>
          <w:szCs w:val="28"/>
          <w:lang w:eastAsia="ru-RU"/>
        </w:rPr>
        <w:t xml:space="preserve"> </w:t>
      </w:r>
    </w:p>
    <w:p w:rsidR="00704303" w:rsidRPr="00704303" w:rsidRDefault="00704303" w:rsidP="00704303">
      <w:pPr>
        <w:widowControl w:val="0"/>
        <w:suppressAutoHyphens/>
        <w:autoSpaceDE w:val="0"/>
        <w:spacing w:after="0" w:line="240" w:lineRule="auto"/>
        <w:ind w:firstLine="709"/>
        <w:contextualSpacing/>
        <w:jc w:val="both"/>
        <w:rPr>
          <w:rFonts w:ascii="Times New Roman" w:eastAsia="Times New Roman" w:hAnsi="Times New Roman" w:cs="Times New Roman"/>
          <w:kern w:val="1"/>
          <w:sz w:val="28"/>
          <w:szCs w:val="28"/>
          <w:highlight w:val="lightGray"/>
          <w:lang w:eastAsia="ar-SA"/>
        </w:rPr>
      </w:pPr>
      <w:r w:rsidRPr="00704303">
        <w:rPr>
          <w:rFonts w:ascii="Times New Roman" w:eastAsia="Times New Roman" w:hAnsi="Times New Roman" w:cs="Times New Roman"/>
          <w:sz w:val="28"/>
          <w:szCs w:val="28"/>
          <w:lang w:eastAsia="ar-SA"/>
        </w:rPr>
        <w:t>3.1.1.</w:t>
      </w:r>
      <w:r w:rsidRPr="00704303">
        <w:rPr>
          <w:rFonts w:ascii="Arial" w:eastAsia="Times New Roman" w:hAnsi="Arial" w:cs="Arial"/>
          <w:color w:val="000000"/>
          <w:kern w:val="1"/>
          <w:sz w:val="28"/>
          <w:szCs w:val="28"/>
          <w:lang w:eastAsia="ar-SA"/>
        </w:rPr>
        <w:t> </w:t>
      </w:r>
      <w:r w:rsidRPr="00704303">
        <w:rPr>
          <w:rFonts w:ascii="Times New Roman" w:eastAsia="Times New Roman" w:hAnsi="Times New Roman" w:cs="Times New Roman"/>
          <w:sz w:val="28"/>
          <w:szCs w:val="28"/>
          <w:lang w:eastAsia="ar-SA"/>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непосредственной образовательной деятельности, годовым календарным планом, графиками работы (графиками сменности), согласованными с выборным органом первичной профсоюзной организации. </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3.1.2.</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704303" w:rsidRPr="00704303" w:rsidRDefault="00704303" w:rsidP="00704303">
      <w:pPr>
        <w:spacing w:after="0" w:line="240" w:lineRule="auto"/>
        <w:ind w:firstLine="709"/>
        <w:contextualSpacing/>
        <w:jc w:val="both"/>
        <w:rPr>
          <w:rFonts w:ascii="Times New Roman" w:eastAsia="Times New Roman" w:hAnsi="Times New Roman" w:cs="Arial CYR"/>
          <w:color w:val="000000"/>
          <w:sz w:val="28"/>
          <w:szCs w:val="28"/>
          <w:lang w:eastAsia="ru-RU"/>
        </w:rPr>
      </w:pPr>
      <w:r w:rsidRPr="00704303">
        <w:rPr>
          <w:rFonts w:ascii="Times New Roman" w:eastAsia="Times New Roman" w:hAnsi="Times New Roman" w:cs="Arial CYR"/>
          <w:color w:val="000000"/>
          <w:sz w:val="28"/>
          <w:szCs w:val="28"/>
          <w:lang w:eastAsia="ru-RU"/>
        </w:rPr>
        <w:t>3.1.3.</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trike/>
          <w:sz w:val="28"/>
          <w:szCs w:val="28"/>
          <w:lang w:eastAsia="ru-RU"/>
        </w:rPr>
      </w:pPr>
      <w:r w:rsidRPr="00704303">
        <w:rPr>
          <w:rFonts w:ascii="Times New Roman" w:eastAsia="Times New Roman" w:hAnsi="Times New Roman" w:cs="Times New Roman"/>
          <w:sz w:val="28"/>
          <w:szCs w:val="28"/>
          <w:lang w:eastAsia="ru-RU"/>
        </w:rPr>
        <w:t xml:space="preserve">3.1.4.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3.1.5.</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Режим рабочего времени работников в течение пятидневной недели с двумя выходными днями в неделю, а также распределение объёма нагрузки педагогов в течение дня (недели), устанавливается правилами внутреннего трудового распорядка, расписанием НОД.</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Общими выходными днями являются суббота и воскресенье.</w:t>
      </w:r>
    </w:p>
    <w:p w:rsidR="00704303" w:rsidRPr="00704303" w:rsidRDefault="00704303" w:rsidP="00704303">
      <w:pPr>
        <w:tabs>
          <w:tab w:val="left" w:pos="7230"/>
        </w:tabs>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3.1.6.</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Составление расписания НОД осуществляется с учётом рационального использования рабочего времени педагога.</w:t>
      </w:r>
    </w:p>
    <w:p w:rsidR="00704303" w:rsidRPr="00704303" w:rsidRDefault="00704303" w:rsidP="00704303">
      <w:pPr>
        <w:tabs>
          <w:tab w:val="left" w:pos="7230"/>
        </w:tabs>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lastRenderedPageBreak/>
        <w:t>При составлении расписаний НОД организация обязана исключить нерациональные затраты времени педагогов с тем, чтобы не нарушалась их непрерывная последовательность.</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3.1.7.</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При составлении расписаний НОД при наличии возможности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p>
    <w:p w:rsidR="00704303" w:rsidRPr="00704303" w:rsidRDefault="00704303" w:rsidP="00704303">
      <w:pPr>
        <w:tabs>
          <w:tab w:val="left" w:pos="7230"/>
        </w:tabs>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3.1.8.</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В летний период, не совпадающий с ежегодными оплачиваемыми отпусками, а также в периоды отмены занятий, педагоги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нагрузки), определённой им до начала данного периода, с сохранением заработной платы. </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График работы в летний период утверждается приказом работодателем по согласованию с выборным органом первичной профсоюзной организации.</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Летнее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В летний период, а также в период отмены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704303" w:rsidRPr="00704303" w:rsidRDefault="00704303" w:rsidP="00704303">
      <w:pPr>
        <w:tabs>
          <w:tab w:val="left" w:pos="7230"/>
        </w:tabs>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Режим рабочего времени педагогических работников, принятых на работу в летний период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3.1.13.</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704303" w:rsidRPr="00704303" w:rsidRDefault="00704303" w:rsidP="00704303">
      <w:pPr>
        <w:spacing w:after="0" w:line="240" w:lineRule="auto"/>
        <w:ind w:firstLine="709"/>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lastRenderedPageBreak/>
        <w:t>3.1.14.</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3.1.15.</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04303" w:rsidRPr="00704303" w:rsidRDefault="00704303" w:rsidP="00704303">
      <w:pPr>
        <w:spacing w:after="0" w:line="240" w:lineRule="auto"/>
        <w:contextualSpacing/>
        <w:jc w:val="both"/>
        <w:rPr>
          <w:rFonts w:ascii="Times New Roman" w:eastAsia="Times New Roman" w:hAnsi="Times New Roman" w:cs="Times New Roman"/>
          <w:spacing w:val="-6"/>
          <w:sz w:val="28"/>
          <w:szCs w:val="28"/>
          <w:lang w:eastAsia="ru-RU"/>
        </w:rPr>
      </w:pPr>
      <w:r w:rsidRPr="00704303">
        <w:rPr>
          <w:rFonts w:ascii="Times New Roman" w:eastAsia="Times New Roman" w:hAnsi="Times New Roman" w:cs="Times New Roman"/>
          <w:spacing w:val="-6"/>
          <w:sz w:val="28"/>
          <w:szCs w:val="28"/>
          <w:lang w:eastAsia="ru-RU"/>
        </w:rPr>
        <w:t>3.1.16.</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pacing w:val="-6"/>
          <w:sz w:val="28"/>
          <w:szCs w:val="28"/>
          <w:lang w:eastAsia="ru-RU"/>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704303" w:rsidRPr="00704303" w:rsidRDefault="00704303" w:rsidP="00704303">
      <w:pPr>
        <w:spacing w:after="0" w:line="240" w:lineRule="auto"/>
        <w:contextualSpacing/>
        <w:jc w:val="both"/>
        <w:rPr>
          <w:rFonts w:ascii="Times New Roman" w:eastAsia="Times New Roman" w:hAnsi="Times New Roman" w:cs="Times New Roman"/>
          <w:spacing w:val="-6"/>
          <w:sz w:val="28"/>
          <w:szCs w:val="28"/>
          <w:lang w:eastAsia="ru-RU"/>
        </w:rPr>
      </w:pPr>
      <w:r w:rsidRPr="00704303">
        <w:rPr>
          <w:rFonts w:ascii="Times New Roman" w:eastAsia="Times New Roman" w:hAnsi="Times New Roman" w:cs="Times New Roman"/>
          <w:spacing w:val="-6"/>
          <w:sz w:val="28"/>
          <w:szCs w:val="28"/>
          <w:lang w:eastAsia="ru-RU"/>
        </w:rPr>
        <w:t>Для педагогов,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воспитанниками (отдельно в специально отведённом для этой цели помещении).</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704303">
        <w:rPr>
          <w:rFonts w:ascii="Times New Roman" w:eastAsia="Times New Roman" w:hAnsi="Times New Roman" w:cs="Times New Roman"/>
          <w:spacing w:val="-6"/>
          <w:sz w:val="28"/>
          <w:szCs w:val="28"/>
          <w:lang w:eastAsia="ru-RU"/>
        </w:rPr>
        <w:t>3.1.17.</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Педагогическим работникам предоставляется ежегодный основной удлинённый оплачиваемый отпуск, продолжительностью 42 или 56 календарных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При предоставлении ежегодного отпуска педагогическим работникам за первый год работы в летний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iCs/>
          <w:sz w:val="28"/>
          <w:szCs w:val="28"/>
          <w:lang w:eastAsia="ru-RU"/>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lastRenderedPageBreak/>
        <w:t>О времени начала отпуска работник должен быть письменно извещен не позднее, чем за две недели до его начала.</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704303" w:rsidRPr="00704303" w:rsidRDefault="00704303" w:rsidP="00704303">
      <w:pPr>
        <w:spacing w:after="0" w:line="240" w:lineRule="auto"/>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3.1.18.</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В соответствии с законодательством работникам предоставляются ежегодные дополнительные оплачиваемые отпуска:</w:t>
      </w:r>
    </w:p>
    <w:p w:rsidR="00704303" w:rsidRPr="00704303" w:rsidRDefault="00704303" w:rsidP="00704303">
      <w:pPr>
        <w:spacing w:after="0" w:line="240" w:lineRule="auto"/>
        <w:jc w:val="both"/>
        <w:rPr>
          <w:rFonts w:ascii="Times New Roman" w:eastAsia="Times New Roman" w:hAnsi="Times New Roman" w:cs="Times New Roman"/>
          <w:sz w:val="28"/>
          <w:szCs w:val="28"/>
          <w:lang w:val="x-none" w:eastAsia="x-none"/>
        </w:rPr>
      </w:pPr>
      <w:r w:rsidRPr="00704303">
        <w:rPr>
          <w:rFonts w:ascii="Times New Roman" w:eastAsia="Times New Roman" w:hAnsi="Times New Roman" w:cs="Times New Roman"/>
          <w:sz w:val="28"/>
          <w:szCs w:val="28"/>
          <w:lang w:val="x-none" w:eastAsia="x-none"/>
        </w:rPr>
        <w:t>- за работу с вредными условиями труда;</w:t>
      </w:r>
    </w:p>
    <w:p w:rsidR="00704303" w:rsidRPr="00704303" w:rsidRDefault="00704303" w:rsidP="00704303">
      <w:pPr>
        <w:spacing w:after="0" w:line="240" w:lineRule="auto"/>
        <w:jc w:val="both"/>
        <w:rPr>
          <w:rFonts w:ascii="Times New Roman" w:eastAsia="Times New Roman" w:hAnsi="Times New Roman" w:cs="Times New Roman"/>
          <w:sz w:val="28"/>
          <w:szCs w:val="28"/>
          <w:lang w:val="x-none" w:eastAsia="x-none"/>
        </w:rPr>
      </w:pPr>
      <w:r w:rsidRPr="00704303">
        <w:rPr>
          <w:rFonts w:ascii="Times New Roman" w:eastAsia="Times New Roman" w:hAnsi="Times New Roman" w:cs="Times New Roman"/>
          <w:sz w:val="28"/>
          <w:szCs w:val="28"/>
          <w:lang w:val="x-none" w:eastAsia="x-none"/>
        </w:rPr>
        <w:t>- за ненормированный рабочий день;</w:t>
      </w:r>
    </w:p>
    <w:p w:rsidR="00704303" w:rsidRPr="00704303" w:rsidRDefault="00704303" w:rsidP="00704303">
      <w:pPr>
        <w:spacing w:after="0" w:line="240" w:lineRule="auto"/>
        <w:jc w:val="both"/>
        <w:rPr>
          <w:rFonts w:ascii="Times New Roman" w:eastAsia="Times New Roman" w:hAnsi="Times New Roman" w:cs="Times New Roman"/>
          <w:sz w:val="28"/>
          <w:szCs w:val="28"/>
          <w:lang w:val="x-none" w:eastAsia="x-none"/>
        </w:rPr>
      </w:pPr>
      <w:r w:rsidRPr="00704303">
        <w:rPr>
          <w:rFonts w:ascii="Times New Roman" w:eastAsia="Times New Roman" w:hAnsi="Times New Roman" w:cs="Times New Roman"/>
          <w:sz w:val="28"/>
          <w:szCs w:val="28"/>
          <w:lang w:val="x-none" w:eastAsia="x-none"/>
        </w:rPr>
        <w:t>- за особый характер работы;</w:t>
      </w:r>
    </w:p>
    <w:p w:rsidR="00704303" w:rsidRPr="00704303" w:rsidRDefault="00704303" w:rsidP="00704303">
      <w:pPr>
        <w:suppressAutoHyphens/>
        <w:autoSpaceDE w:val="0"/>
        <w:spacing w:after="0" w:line="240" w:lineRule="auto"/>
        <w:jc w:val="both"/>
        <w:rPr>
          <w:rFonts w:ascii="Times New Roman" w:eastAsia="Times New Roman" w:hAnsi="Times New Roman" w:cs="Times New Roman"/>
          <w:i/>
          <w:kern w:val="1"/>
          <w:sz w:val="28"/>
          <w:szCs w:val="28"/>
          <w:lang w:eastAsia="ar-SA"/>
        </w:rPr>
      </w:pPr>
      <w:r w:rsidRPr="00704303">
        <w:rPr>
          <w:rFonts w:ascii="Times New Roman" w:eastAsia="Times New Roman" w:hAnsi="Times New Roman" w:cs="Times New Roman"/>
          <w:sz w:val="28"/>
          <w:szCs w:val="28"/>
          <w:lang w:eastAsia="ru-RU"/>
        </w:rPr>
        <w:t>Работникам, занятым на работах с вредными и опасными условиями</w:t>
      </w:r>
      <w:r w:rsidRPr="00704303">
        <w:rPr>
          <w:rFonts w:ascii="Times New Roman" w:eastAsia="Times New Roman" w:hAnsi="Times New Roman" w:cs="Times New Roman"/>
          <w:kern w:val="1"/>
          <w:sz w:val="28"/>
          <w:szCs w:val="28"/>
          <w:lang w:eastAsia="ar-SA"/>
        </w:rPr>
        <w:t xml:space="preserve"> труда, обеспечивается право на дополнительный отпуск и сокращенный рабочий день, продолжительность которых определяется в соответствии с приложением №9 Коллективного договора.</w:t>
      </w:r>
    </w:p>
    <w:p w:rsidR="00704303" w:rsidRPr="00704303" w:rsidRDefault="00704303" w:rsidP="00704303">
      <w:pPr>
        <w:spacing w:after="0" w:line="240" w:lineRule="auto"/>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Одному из родителей (опекуну, попечителю) для ухода за детьми -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3.1.19.</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3.1.20.</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3.1.21.</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lastRenderedPageBreak/>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При исчислении стажа работы при выплате денежной компенсации за неиспользованный отпуск при увольнении необходимо учесть, что:</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3.1.22.</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Исчисление среднего заработка для оплаты ежегодного отпуска производится в соответствии со статьёй 139 ТК РФ.</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3.1.23.</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3.1.24.</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родителям, воспитывающим двух или более детей в возрасте до 14 лет – 14 календарных дней;</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в связи с переездом на новое место жительства – до 5 календарных дня;</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для проводов детей на военную службу – до 3 календарных дня;</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тяжелого заболевания близкого родственника – до 14 календарных дня;</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работающим пенсионерам по старости (по возрасту) – до 14</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календарных дней в году;</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работающим инвалидам – до 60 календарных дней в году.</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3.1.25.</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w:t>
      </w:r>
      <w:r w:rsidRPr="00704303">
        <w:rPr>
          <w:rFonts w:ascii="Times New Roman" w:eastAsia="Times New Roman" w:hAnsi="Times New Roman" w:cs="Times New Roman"/>
          <w:sz w:val="28"/>
          <w:szCs w:val="28"/>
          <w:lang w:eastAsia="ru-RU"/>
        </w:rPr>
        <w:lastRenderedPageBreak/>
        <w:t xml:space="preserve">присоединение длительного отпуска к ежегодному основному оплачиваемому отпуску определяются работником и работодателем по соглашению сторон. </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3.2.</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Выборный орган первичной профсоюзной организации обязуется:</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3.2.1.</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3.2.2.</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3.2.3.</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3.2.4. Продолжительность ежегодного оплачиваемого отпуска инвалидов первой и второй группы - 30 календарных дней.</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3.2.5. Продолжительность ежегодного оплачиваемого отпуска лиц, моложе 18 лет - 31 день.</w:t>
      </w:r>
    </w:p>
    <w:p w:rsidR="00704303" w:rsidRPr="00704303" w:rsidRDefault="00704303" w:rsidP="00704303">
      <w:pPr>
        <w:spacing w:after="0" w:line="240" w:lineRule="auto"/>
        <w:contextualSpacing/>
        <w:jc w:val="center"/>
        <w:outlineLvl w:val="0"/>
        <w:rPr>
          <w:rFonts w:ascii="Times New Roman" w:eastAsia="Times New Roman" w:hAnsi="Times New Roman" w:cs="Times New Roman"/>
          <w:b/>
          <w:bCs/>
          <w:caps/>
          <w:sz w:val="28"/>
          <w:szCs w:val="28"/>
          <w:lang w:eastAsia="ru-RU"/>
        </w:rPr>
      </w:pPr>
    </w:p>
    <w:p w:rsidR="00704303" w:rsidRPr="00704303" w:rsidRDefault="00704303" w:rsidP="00704303">
      <w:pPr>
        <w:spacing w:after="0" w:line="240" w:lineRule="auto"/>
        <w:contextualSpacing/>
        <w:jc w:val="center"/>
        <w:outlineLvl w:val="0"/>
        <w:rPr>
          <w:rFonts w:ascii="Times New Roman" w:eastAsia="Times New Roman" w:hAnsi="Times New Roman" w:cs="Times New Roman"/>
          <w:b/>
          <w:bCs/>
          <w:caps/>
          <w:sz w:val="24"/>
          <w:szCs w:val="24"/>
          <w:lang w:eastAsia="ru-RU"/>
        </w:rPr>
      </w:pPr>
      <w:r w:rsidRPr="00704303">
        <w:rPr>
          <w:rFonts w:ascii="Times New Roman" w:eastAsia="Times New Roman" w:hAnsi="Times New Roman" w:cs="Times New Roman"/>
          <w:b/>
          <w:bCs/>
          <w:caps/>
          <w:sz w:val="24"/>
          <w:szCs w:val="24"/>
          <w:lang w:val="en-US" w:eastAsia="x-none"/>
        </w:rPr>
        <w:t>IV</w:t>
      </w:r>
      <w:r w:rsidRPr="00704303">
        <w:rPr>
          <w:rFonts w:ascii="Times New Roman" w:eastAsia="Times New Roman" w:hAnsi="Times New Roman" w:cs="Times New Roman"/>
          <w:b/>
          <w:bCs/>
          <w:caps/>
          <w:sz w:val="24"/>
          <w:szCs w:val="24"/>
          <w:lang w:eastAsia="ru-RU"/>
        </w:rPr>
        <w:t>. Оплата и нормирование труда</w:t>
      </w:r>
    </w:p>
    <w:p w:rsidR="00704303" w:rsidRPr="00704303" w:rsidRDefault="00704303" w:rsidP="00704303">
      <w:pPr>
        <w:spacing w:after="0" w:line="240" w:lineRule="auto"/>
        <w:contextualSpacing/>
        <w:jc w:val="center"/>
        <w:rPr>
          <w:rFonts w:ascii="Times New Roman" w:eastAsia="MS Mincho" w:hAnsi="Times New Roman" w:cs="Times New Roman"/>
          <w:sz w:val="28"/>
          <w:szCs w:val="28"/>
          <w:lang w:eastAsia="ru-RU"/>
        </w:rPr>
      </w:pPr>
    </w:p>
    <w:p w:rsidR="00704303" w:rsidRPr="00704303" w:rsidRDefault="00704303" w:rsidP="00704303">
      <w:pPr>
        <w:spacing w:after="0" w:line="240" w:lineRule="auto"/>
        <w:contextualSpacing/>
        <w:jc w:val="both"/>
        <w:rPr>
          <w:rFonts w:ascii="Times New Roman" w:eastAsia="MS Mincho" w:hAnsi="Times New Roman" w:cs="Times New Roman"/>
          <w:sz w:val="28"/>
          <w:szCs w:val="28"/>
          <w:lang w:eastAsia="ru-RU"/>
        </w:rPr>
      </w:pPr>
      <w:r w:rsidRPr="00704303">
        <w:rPr>
          <w:rFonts w:ascii="Times New Roman" w:eastAsia="MS Mincho" w:hAnsi="Times New Roman" w:cs="Times New Roman"/>
          <w:sz w:val="28"/>
          <w:szCs w:val="28"/>
          <w:lang w:eastAsia="ru-RU"/>
        </w:rPr>
        <w:t>4.1.</w:t>
      </w:r>
      <w:r w:rsidRPr="00704303">
        <w:rPr>
          <w:rFonts w:ascii="Courier New" w:eastAsia="Times New Roman" w:hAnsi="Courier New" w:cs="Times New Roman"/>
          <w:color w:val="000000"/>
          <w:kern w:val="1"/>
          <w:sz w:val="28"/>
          <w:szCs w:val="28"/>
          <w:lang w:eastAsia="ru-RU"/>
        </w:rPr>
        <w:t> </w:t>
      </w:r>
      <w:r w:rsidRPr="00704303">
        <w:rPr>
          <w:rFonts w:ascii="Times New Roman" w:eastAsia="MS Mincho" w:hAnsi="Times New Roman" w:cs="Times New Roman"/>
          <w:sz w:val="28"/>
          <w:szCs w:val="28"/>
          <w:lang w:eastAsia="ru-RU"/>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704303" w:rsidRPr="00704303" w:rsidRDefault="00704303" w:rsidP="00704303">
      <w:pPr>
        <w:spacing w:after="0" w:line="240" w:lineRule="auto"/>
        <w:contextualSpacing/>
        <w:jc w:val="both"/>
        <w:rPr>
          <w:rFonts w:ascii="Times New Roman" w:eastAsia="MS Mincho" w:hAnsi="Times New Roman" w:cs="Times New Roman"/>
          <w:sz w:val="28"/>
          <w:szCs w:val="28"/>
          <w:lang w:eastAsia="ru-RU"/>
        </w:rPr>
      </w:pPr>
      <w:r w:rsidRPr="00704303">
        <w:rPr>
          <w:rFonts w:ascii="Times New Roman" w:eastAsia="MS Mincho" w:hAnsi="Times New Roman" w:cs="Times New Roman"/>
          <w:sz w:val="28"/>
          <w:szCs w:val="28"/>
          <w:lang w:eastAsia="ru-RU"/>
        </w:rPr>
        <w:t>4.1.1.</w:t>
      </w:r>
      <w:r w:rsidRPr="00704303">
        <w:rPr>
          <w:rFonts w:ascii="Courier New" w:eastAsia="Times New Roman" w:hAnsi="Courier New" w:cs="Times New Roman"/>
          <w:color w:val="000000"/>
          <w:kern w:val="1"/>
          <w:sz w:val="28"/>
          <w:szCs w:val="28"/>
          <w:lang w:eastAsia="ru-RU"/>
        </w:rPr>
        <w:t> </w:t>
      </w:r>
      <w:r w:rsidRPr="00704303">
        <w:rPr>
          <w:rFonts w:ascii="Times New Roman" w:eastAsia="MS Mincho" w:hAnsi="Times New Roman" w:cs="Times New Roman"/>
          <w:sz w:val="28"/>
          <w:szCs w:val="28"/>
          <w:lang w:eastAsia="ru-RU"/>
        </w:rPr>
        <w:t xml:space="preserve">Днями выплаты заработной платы являются: </w:t>
      </w:r>
    </w:p>
    <w:p w:rsidR="00704303" w:rsidRPr="00704303" w:rsidRDefault="00704303" w:rsidP="00704303">
      <w:pPr>
        <w:spacing w:after="0" w:line="240" w:lineRule="auto"/>
        <w:contextualSpacing/>
        <w:jc w:val="both"/>
        <w:rPr>
          <w:rFonts w:ascii="Times New Roman" w:eastAsia="MS Mincho" w:hAnsi="Times New Roman" w:cs="Times New Roman"/>
          <w:i/>
          <w:iCs/>
          <w:sz w:val="28"/>
          <w:szCs w:val="28"/>
          <w:lang w:eastAsia="ru-RU"/>
        </w:rPr>
      </w:pPr>
      <w:r w:rsidRPr="00704303">
        <w:rPr>
          <w:rFonts w:ascii="Times New Roman" w:eastAsia="MS Mincho" w:hAnsi="Times New Roman" w:cs="Times New Roman"/>
          <w:iCs/>
          <w:sz w:val="28"/>
          <w:szCs w:val="28"/>
          <w:lang w:eastAsia="ru-RU"/>
        </w:rPr>
        <w:t>за первую половину месяца 25 числа каждого месяца,</w:t>
      </w:r>
    </w:p>
    <w:p w:rsidR="00704303" w:rsidRPr="00704303" w:rsidRDefault="00704303" w:rsidP="00704303">
      <w:pPr>
        <w:spacing w:after="0" w:line="240" w:lineRule="auto"/>
        <w:contextualSpacing/>
        <w:jc w:val="both"/>
        <w:rPr>
          <w:rFonts w:ascii="Times New Roman" w:eastAsia="MS Mincho" w:hAnsi="Times New Roman" w:cs="Times New Roman"/>
          <w:i/>
          <w:iCs/>
          <w:sz w:val="28"/>
          <w:szCs w:val="28"/>
          <w:lang w:eastAsia="ru-RU"/>
        </w:rPr>
      </w:pPr>
      <w:r w:rsidRPr="00704303">
        <w:rPr>
          <w:rFonts w:ascii="Times New Roman" w:eastAsia="MS Mincho" w:hAnsi="Times New Roman" w:cs="Times New Roman"/>
          <w:iCs/>
          <w:sz w:val="28"/>
          <w:szCs w:val="28"/>
          <w:lang w:eastAsia="ru-RU"/>
        </w:rPr>
        <w:t>за вторую половину месяца 10 числа каждого месяца, следующего за расчетным периодом.</w:t>
      </w:r>
    </w:p>
    <w:p w:rsidR="00704303" w:rsidRPr="00704303" w:rsidRDefault="00704303" w:rsidP="00704303">
      <w:pPr>
        <w:spacing w:after="0" w:line="240" w:lineRule="auto"/>
        <w:contextualSpacing/>
        <w:jc w:val="both"/>
        <w:rPr>
          <w:rFonts w:ascii="Times New Roman" w:eastAsia="MS Mincho" w:hAnsi="Times New Roman" w:cs="Times New Roman"/>
          <w:sz w:val="28"/>
          <w:szCs w:val="28"/>
          <w:lang w:eastAsia="ru-RU"/>
        </w:rPr>
      </w:pPr>
      <w:r w:rsidRPr="00704303">
        <w:rPr>
          <w:rFonts w:ascii="Times New Roman" w:eastAsia="MS Mincho" w:hAnsi="Times New Roman" w:cs="Times New Roman"/>
          <w:sz w:val="28"/>
          <w:szCs w:val="28"/>
          <w:lang w:eastAsia="ru-RU"/>
        </w:rPr>
        <w:t>При совпадении дня выплаты с выходным или нерабочим праздничным днём выплата заработной платы производится накануне этого дня.</w:t>
      </w:r>
    </w:p>
    <w:p w:rsidR="00704303" w:rsidRPr="00704303" w:rsidRDefault="00704303" w:rsidP="00704303">
      <w:pPr>
        <w:spacing w:after="0" w:line="240" w:lineRule="auto"/>
        <w:contextualSpacing/>
        <w:jc w:val="both"/>
        <w:rPr>
          <w:rFonts w:ascii="Times New Roman" w:eastAsia="MS Mincho" w:hAnsi="Times New Roman" w:cs="Times New Roman"/>
          <w:sz w:val="28"/>
          <w:szCs w:val="28"/>
          <w:lang w:eastAsia="ru-RU"/>
        </w:rPr>
      </w:pPr>
      <w:r w:rsidRPr="00704303">
        <w:rPr>
          <w:rFonts w:ascii="Times New Roman" w:eastAsia="MS Mincho" w:hAnsi="Times New Roman" w:cs="Times New Roman"/>
          <w:sz w:val="28"/>
          <w:szCs w:val="28"/>
          <w:lang w:eastAsia="ru-RU"/>
        </w:rPr>
        <w:t>4.1.2.</w:t>
      </w:r>
      <w:r w:rsidRPr="00704303">
        <w:rPr>
          <w:rFonts w:ascii="Courier New" w:eastAsia="Times New Roman" w:hAnsi="Courier New" w:cs="Times New Roman"/>
          <w:color w:val="000000"/>
          <w:kern w:val="1"/>
          <w:sz w:val="28"/>
          <w:szCs w:val="28"/>
          <w:lang w:eastAsia="ru-RU"/>
        </w:rPr>
        <w:t> </w:t>
      </w:r>
      <w:r w:rsidRPr="00704303">
        <w:rPr>
          <w:rFonts w:ascii="Times New Roman" w:eastAsia="MS Mincho" w:hAnsi="Times New Roman" w:cs="Times New Roman"/>
          <w:sz w:val="28"/>
          <w:szCs w:val="28"/>
          <w:lang w:eastAsia="ru-RU"/>
        </w:rPr>
        <w:t>При выплате заработной платы работнику вручается расчётный листок, с указанием:</w:t>
      </w:r>
    </w:p>
    <w:p w:rsidR="00704303" w:rsidRPr="00704303" w:rsidRDefault="00704303" w:rsidP="00704303">
      <w:pPr>
        <w:spacing w:after="0" w:line="240" w:lineRule="auto"/>
        <w:contextualSpacing/>
        <w:jc w:val="both"/>
        <w:rPr>
          <w:rFonts w:ascii="Times New Roman" w:eastAsia="MS Mincho" w:hAnsi="Times New Roman" w:cs="Times New Roman"/>
          <w:sz w:val="28"/>
          <w:szCs w:val="28"/>
          <w:lang w:eastAsia="ru-RU"/>
        </w:rPr>
      </w:pPr>
      <w:r w:rsidRPr="00704303">
        <w:rPr>
          <w:rFonts w:ascii="Times New Roman" w:eastAsia="MS Mincho" w:hAnsi="Times New Roman" w:cs="Times New Roman"/>
          <w:sz w:val="28"/>
          <w:szCs w:val="28"/>
          <w:lang w:eastAsia="ru-RU"/>
        </w:rPr>
        <w:t>-</w:t>
      </w:r>
      <w:r w:rsidRPr="00704303">
        <w:rPr>
          <w:rFonts w:ascii="Courier New" w:eastAsia="Times New Roman" w:hAnsi="Courier New" w:cs="Times New Roman"/>
          <w:color w:val="000000"/>
          <w:kern w:val="1"/>
          <w:sz w:val="28"/>
          <w:szCs w:val="28"/>
          <w:lang w:eastAsia="ru-RU"/>
        </w:rPr>
        <w:t> </w:t>
      </w:r>
      <w:r w:rsidRPr="00704303">
        <w:rPr>
          <w:rFonts w:ascii="Times New Roman" w:eastAsia="MS Mincho" w:hAnsi="Times New Roman" w:cs="Times New Roman"/>
          <w:sz w:val="28"/>
          <w:szCs w:val="28"/>
          <w:lang w:eastAsia="ru-RU"/>
        </w:rPr>
        <w:t>составных частей заработной платы, причитающейся ему за соответствующий период;</w:t>
      </w:r>
    </w:p>
    <w:p w:rsidR="00704303" w:rsidRPr="00704303" w:rsidRDefault="00704303" w:rsidP="00704303">
      <w:pPr>
        <w:spacing w:after="0" w:line="240" w:lineRule="auto"/>
        <w:contextualSpacing/>
        <w:jc w:val="both"/>
        <w:rPr>
          <w:rFonts w:ascii="Times New Roman" w:eastAsia="Times New Roman" w:hAnsi="Times New Roman" w:cs="Times New Roman"/>
          <w:iCs/>
          <w:sz w:val="28"/>
          <w:szCs w:val="28"/>
          <w:lang w:eastAsia="ru-RU"/>
        </w:rPr>
      </w:pPr>
      <w:r w:rsidRPr="00704303">
        <w:rPr>
          <w:rFonts w:ascii="Times New Roman" w:eastAsia="MS Mincho" w:hAnsi="Times New Roman" w:cs="Times New Roman"/>
          <w:sz w:val="28"/>
          <w:szCs w:val="28"/>
          <w:lang w:eastAsia="ru-RU"/>
        </w:rPr>
        <w:t>-</w:t>
      </w:r>
      <w:r w:rsidRPr="00704303">
        <w:rPr>
          <w:rFonts w:ascii="Courier New" w:eastAsia="Times New Roman" w:hAnsi="Courier New" w:cs="Times New Roman"/>
          <w:color w:val="000000"/>
          <w:kern w:val="1"/>
          <w:sz w:val="28"/>
          <w:szCs w:val="28"/>
          <w:lang w:eastAsia="ru-RU"/>
        </w:rPr>
        <w:t> </w:t>
      </w:r>
      <w:r w:rsidRPr="00704303">
        <w:rPr>
          <w:rFonts w:ascii="Times New Roman" w:eastAsia="MS Mincho" w:hAnsi="Times New Roman" w:cs="Times New Roman"/>
          <w:sz w:val="28"/>
          <w:szCs w:val="28"/>
          <w:lang w:eastAsia="ru-RU"/>
        </w:rPr>
        <w:t>размеров иных сумм, начисленных работнику, в том числе денежной компенсации за нарушение работодателем</w:t>
      </w:r>
      <w:r w:rsidRPr="00704303">
        <w:rPr>
          <w:rFonts w:ascii="Times New Roman" w:eastAsia="Times New Roman" w:hAnsi="Times New Roman" w:cs="Times New Roman"/>
          <w:iCs/>
          <w:sz w:val="28"/>
          <w:szCs w:val="28"/>
          <w:lang w:eastAsia="ru-RU"/>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iCs/>
          <w:sz w:val="28"/>
          <w:szCs w:val="28"/>
          <w:lang w:eastAsia="ru-RU"/>
        </w:rPr>
      </w:pPr>
      <w:r w:rsidRPr="00704303">
        <w:rPr>
          <w:rFonts w:ascii="Times New Roman" w:eastAsia="Times New Roman" w:hAnsi="Times New Roman" w:cs="Times New Roman"/>
          <w:iCs/>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iCs/>
          <w:sz w:val="28"/>
          <w:szCs w:val="28"/>
          <w:lang w:eastAsia="ru-RU"/>
        </w:rPr>
        <w:t>размеров и оснований произведенных удержаний;</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iCs/>
          <w:sz w:val="28"/>
          <w:szCs w:val="28"/>
          <w:lang w:eastAsia="ru-RU"/>
        </w:rPr>
      </w:pPr>
      <w:r w:rsidRPr="00704303">
        <w:rPr>
          <w:rFonts w:ascii="Times New Roman" w:eastAsia="Times New Roman" w:hAnsi="Times New Roman" w:cs="Times New Roman"/>
          <w:iCs/>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iCs/>
          <w:sz w:val="28"/>
          <w:szCs w:val="28"/>
          <w:lang w:eastAsia="ru-RU"/>
        </w:rPr>
        <w:t>общей денежной суммы, подлежащей выплате.</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 xml:space="preserve">Форма расчётного листка утверждается работодателем с учётом мнения выборного органа первичной профсоюзной организации.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lastRenderedPageBreak/>
        <w:t xml:space="preserve">4.1.3. </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Расходы по перечислению заработной платы в кредитную организацию несет работодатель.</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4.1.4. Работник обязан получать расчетный листок на руки.</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MS Mincho" w:hAnsi="Times New Roman" w:cs="Times New Roman"/>
          <w:sz w:val="28"/>
          <w:szCs w:val="28"/>
          <w:lang w:eastAsia="ru-RU"/>
        </w:rPr>
        <w:t>4.2.</w:t>
      </w:r>
      <w:r w:rsidRPr="00704303">
        <w:rPr>
          <w:rFonts w:ascii="Times New Roman" w:eastAsia="Times New Roman" w:hAnsi="Times New Roman" w:cs="Times New Roman"/>
          <w:kern w:val="1"/>
          <w:sz w:val="28"/>
          <w:szCs w:val="28"/>
          <w:lang w:eastAsia="ru-RU"/>
        </w:rPr>
        <w:t> </w:t>
      </w:r>
      <w:r w:rsidRPr="00704303">
        <w:rPr>
          <w:rFonts w:ascii="Times New Roman" w:eastAsia="Times New Roman" w:hAnsi="Times New Roman" w:cs="Times New Roman"/>
          <w:sz w:val="28"/>
          <w:szCs w:val="28"/>
          <w:lang w:eastAsia="ru-RU"/>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(с изменениями на 23 октября 2020 года), Положением об условиях оплаты труда работников МАДОУ «Детский сад №42». </w:t>
      </w:r>
    </w:p>
    <w:p w:rsidR="00704303" w:rsidRPr="00704303" w:rsidRDefault="00704303" w:rsidP="00704303">
      <w:pPr>
        <w:autoSpaceDE w:val="0"/>
        <w:autoSpaceDN w:val="0"/>
        <w:adjustRightInd w:val="0"/>
        <w:spacing w:after="0" w:line="240" w:lineRule="auto"/>
        <w:contextualSpacing/>
        <w:jc w:val="both"/>
        <w:rPr>
          <w:rFonts w:ascii="Times New Roman" w:eastAsia="MS Mincho" w:hAnsi="Times New Roman" w:cs="Times New Roman"/>
          <w:sz w:val="28"/>
          <w:szCs w:val="28"/>
          <w:lang w:eastAsia="ru-RU"/>
        </w:rPr>
      </w:pPr>
      <w:r w:rsidRPr="00704303">
        <w:rPr>
          <w:rFonts w:ascii="Times New Roman" w:eastAsia="MS Mincho" w:hAnsi="Times New Roman" w:cs="Times New Roman"/>
          <w:sz w:val="28"/>
          <w:szCs w:val="28"/>
          <w:lang w:eastAsia="ru-RU"/>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704303" w:rsidRPr="00704303" w:rsidRDefault="00704303" w:rsidP="00704303">
      <w:pPr>
        <w:autoSpaceDE w:val="0"/>
        <w:autoSpaceDN w:val="0"/>
        <w:adjustRightInd w:val="0"/>
        <w:spacing w:after="0" w:line="240" w:lineRule="auto"/>
        <w:contextualSpacing/>
        <w:jc w:val="both"/>
        <w:rPr>
          <w:rFonts w:ascii="Times New Roman" w:eastAsia="MS Mincho" w:hAnsi="Times New Roman" w:cs="Times New Roman"/>
          <w:sz w:val="28"/>
          <w:szCs w:val="28"/>
          <w:lang w:eastAsia="ru-RU"/>
        </w:rPr>
      </w:pPr>
      <w:r w:rsidRPr="00704303">
        <w:rPr>
          <w:rFonts w:ascii="Times New Roman" w:eastAsia="MS Mincho"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MS Mincho" w:hAnsi="Times New Roman" w:cs="Times New Roman"/>
          <w:sz w:val="28"/>
          <w:szCs w:val="28"/>
          <w:lang w:eastAsia="ru-RU"/>
        </w:rPr>
        <w:t>размер ставки заработной платы в месяц, являющийся фиксированным размером оплаты труда педагогических работников (воспитатели, педагоги дополнительного образования др.), для которых установлены нормы часов педагогической работы в неделю за ставку заработной платы, а также заработную плату за фактический объём нагрузки (педагогической работы) без учёта компенсационных, стимулирующих и социальных выплат;</w:t>
      </w:r>
    </w:p>
    <w:p w:rsidR="00704303" w:rsidRPr="00704303" w:rsidRDefault="00704303" w:rsidP="00704303">
      <w:pPr>
        <w:autoSpaceDE w:val="0"/>
        <w:autoSpaceDN w:val="0"/>
        <w:adjustRightInd w:val="0"/>
        <w:spacing w:after="0" w:line="240" w:lineRule="auto"/>
        <w:contextualSpacing/>
        <w:jc w:val="both"/>
        <w:rPr>
          <w:rFonts w:ascii="Times New Roman" w:eastAsia="MS Mincho" w:hAnsi="Times New Roman" w:cs="Times New Roman"/>
          <w:sz w:val="28"/>
          <w:szCs w:val="28"/>
          <w:lang w:eastAsia="ru-RU"/>
        </w:rPr>
      </w:pPr>
      <w:r w:rsidRPr="00704303">
        <w:rPr>
          <w:rFonts w:ascii="Times New Roman" w:eastAsia="MS Mincho"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MS Mincho" w:hAnsi="Times New Roman" w:cs="Times New Roman"/>
          <w:sz w:val="28"/>
          <w:szCs w:val="28"/>
          <w:lang w:eastAsia="ru-RU"/>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704303" w:rsidRPr="00704303" w:rsidRDefault="00704303" w:rsidP="00704303">
      <w:pPr>
        <w:autoSpaceDE w:val="0"/>
        <w:autoSpaceDN w:val="0"/>
        <w:adjustRightInd w:val="0"/>
        <w:spacing w:after="0" w:line="240" w:lineRule="auto"/>
        <w:contextualSpacing/>
        <w:jc w:val="both"/>
        <w:rPr>
          <w:rFonts w:ascii="Times New Roman" w:eastAsia="MS Mincho" w:hAnsi="Times New Roman" w:cs="Times New Roman"/>
          <w:sz w:val="28"/>
          <w:szCs w:val="28"/>
          <w:lang w:eastAsia="ru-RU"/>
        </w:rPr>
      </w:pPr>
      <w:r w:rsidRPr="00704303">
        <w:rPr>
          <w:rFonts w:ascii="Times New Roman" w:eastAsia="MS Mincho"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MS Mincho" w:hAnsi="Times New Roman" w:cs="Times New Roman"/>
          <w:sz w:val="28"/>
          <w:szCs w:val="28"/>
          <w:lang w:eastAsia="ru-RU"/>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704303">
        <w:rPr>
          <w:rFonts w:ascii="Times New Roman" w:eastAsia="Times New Roman" w:hAnsi="Times New Roman" w:cs="Times New Roman"/>
          <w:sz w:val="28"/>
          <w:szCs w:val="28"/>
          <w:lang w:eastAsia="ru-RU"/>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704303">
        <w:rPr>
          <w:rFonts w:ascii="Times New Roman" w:eastAsia="MS Mincho" w:hAnsi="Times New Roman" w:cs="Times New Roman"/>
          <w:sz w:val="28"/>
          <w:szCs w:val="28"/>
          <w:lang w:eastAsia="ru-RU"/>
        </w:rPr>
        <w:t xml:space="preserve"> выплаты стимулирующего характера;</w:t>
      </w:r>
    </w:p>
    <w:p w:rsidR="00704303" w:rsidRPr="00704303" w:rsidRDefault="00704303" w:rsidP="00704303">
      <w:pPr>
        <w:autoSpaceDE w:val="0"/>
        <w:autoSpaceDN w:val="0"/>
        <w:adjustRightInd w:val="0"/>
        <w:spacing w:after="0" w:line="240" w:lineRule="auto"/>
        <w:contextualSpacing/>
        <w:jc w:val="both"/>
        <w:rPr>
          <w:rFonts w:ascii="Times New Roman" w:eastAsia="MS Mincho" w:hAnsi="Times New Roman" w:cs="Times New Roman"/>
          <w:sz w:val="28"/>
          <w:szCs w:val="28"/>
          <w:lang w:eastAsia="ru-RU"/>
        </w:rPr>
      </w:pPr>
      <w:r w:rsidRPr="00704303">
        <w:rPr>
          <w:rFonts w:ascii="Times New Roman" w:eastAsia="MS Mincho"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MS Mincho" w:hAnsi="Times New Roman" w:cs="Times New Roman"/>
          <w:sz w:val="28"/>
          <w:szCs w:val="28"/>
          <w:lang w:eastAsia="ru-RU"/>
        </w:rPr>
        <w:t>выплаты стимулирующего характера (надбавки, премии и иные поощрительные выплаты).</w:t>
      </w:r>
    </w:p>
    <w:p w:rsidR="00704303" w:rsidRPr="00704303" w:rsidRDefault="00704303" w:rsidP="00704303">
      <w:pPr>
        <w:spacing w:after="0" w:line="240" w:lineRule="auto"/>
        <w:contextualSpacing/>
        <w:jc w:val="both"/>
        <w:rPr>
          <w:rFonts w:ascii="Times New Roman" w:eastAsia="MS Mincho" w:hAnsi="Times New Roman" w:cs="Times New Roman"/>
          <w:sz w:val="28"/>
          <w:szCs w:val="28"/>
          <w:lang w:eastAsia="ru-RU"/>
        </w:rPr>
      </w:pPr>
      <w:r w:rsidRPr="00704303">
        <w:rPr>
          <w:rFonts w:ascii="Times New Roman" w:eastAsia="MS Mincho" w:hAnsi="Times New Roman" w:cs="Times New Roman"/>
          <w:sz w:val="28"/>
          <w:szCs w:val="28"/>
          <w:lang w:eastAsia="ru-RU"/>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704303" w:rsidRPr="00704303" w:rsidRDefault="00704303" w:rsidP="00704303">
      <w:pPr>
        <w:spacing w:after="0" w:line="240" w:lineRule="auto"/>
        <w:contextualSpacing/>
        <w:jc w:val="both"/>
        <w:rPr>
          <w:rFonts w:ascii="Times New Roman" w:eastAsia="Times New Roman" w:hAnsi="Times New Roman" w:cs="Times New Roman"/>
          <w:iCs/>
          <w:sz w:val="28"/>
          <w:szCs w:val="28"/>
          <w:lang w:eastAsia="ru-RU"/>
        </w:rPr>
      </w:pPr>
      <w:r w:rsidRPr="00704303">
        <w:rPr>
          <w:rFonts w:ascii="Times New Roman" w:eastAsia="MS Mincho" w:hAnsi="Times New Roman" w:cs="Times New Roman"/>
          <w:sz w:val="28"/>
          <w:szCs w:val="28"/>
          <w:lang w:eastAsia="ru-RU"/>
        </w:rPr>
        <w:t>4.4.</w:t>
      </w:r>
      <w:r w:rsidRPr="00704303">
        <w:rPr>
          <w:rFonts w:ascii="Times New Roman" w:eastAsia="Times New Roman" w:hAnsi="Times New Roman" w:cs="Times New Roman"/>
          <w:color w:val="000000"/>
          <w:kern w:val="1"/>
          <w:sz w:val="28"/>
          <w:szCs w:val="28"/>
          <w:lang w:eastAsia="ru-RU"/>
        </w:rPr>
        <w:t> </w:t>
      </w:r>
      <w:r w:rsidRPr="00704303">
        <w:rPr>
          <w:rFonts w:ascii="Times New Roman" w:eastAsia="MS Mincho" w:hAnsi="Times New Roman" w:cs="Times New Roman"/>
          <w:sz w:val="28"/>
          <w:szCs w:val="28"/>
          <w:lang w:eastAsia="ru-RU"/>
        </w:rPr>
        <w:t>В случае задержки выплаты заработной</w:t>
      </w:r>
      <w:r w:rsidRPr="00704303">
        <w:rPr>
          <w:rFonts w:ascii="Times New Roman" w:eastAsia="Times New Roman" w:hAnsi="Times New Roman" w:cs="Times New Roman"/>
          <w:sz w:val="28"/>
          <w:szCs w:val="28"/>
          <w:lang w:eastAsia="ru-RU"/>
        </w:rPr>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w:t>
      </w:r>
      <w:r w:rsidRPr="00704303">
        <w:rPr>
          <w:rFonts w:ascii="Times New Roman" w:eastAsia="Times New Roman" w:hAnsi="Times New Roman" w:cs="Times New Roman"/>
          <w:sz w:val="28"/>
          <w:szCs w:val="28"/>
          <w:lang w:eastAsia="ru-RU"/>
        </w:rPr>
        <w:lastRenderedPageBreak/>
        <w:t>известив об этом работодателя в письменной форме. При этом он не может быть подвергнут дисциплинарному взысканию</w:t>
      </w:r>
      <w:r w:rsidRPr="00704303">
        <w:rPr>
          <w:rFonts w:ascii="Times New Roman" w:eastAsia="Times New Roman" w:hAnsi="Times New Roman" w:cs="Times New Roman"/>
          <w:iCs/>
          <w:sz w:val="28"/>
          <w:szCs w:val="28"/>
          <w:lang w:eastAsia="ru-RU"/>
        </w:rPr>
        <w:t>.</w:t>
      </w:r>
    </w:p>
    <w:p w:rsidR="00704303" w:rsidRPr="00704303" w:rsidRDefault="00704303" w:rsidP="00704303">
      <w:pPr>
        <w:spacing w:after="0" w:line="240" w:lineRule="auto"/>
        <w:contextualSpacing/>
        <w:jc w:val="both"/>
        <w:rPr>
          <w:rFonts w:ascii="Times New Roman" w:eastAsia="Times New Roman" w:hAnsi="Times New Roman" w:cs="Arial"/>
          <w:sz w:val="28"/>
          <w:szCs w:val="28"/>
          <w:lang w:eastAsia="ru-RU"/>
        </w:rPr>
      </w:pPr>
      <w:r w:rsidRPr="00704303">
        <w:rPr>
          <w:rFonts w:ascii="Times New Roman" w:eastAsia="Times New Roman" w:hAnsi="Times New Roman" w:cs="Times New Roman"/>
          <w:sz w:val="28"/>
          <w:szCs w:val="28"/>
          <w:lang w:eastAsia="ru-RU"/>
        </w:rPr>
        <w:t>4.5.</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Arial"/>
          <w:sz w:val="28"/>
          <w:szCs w:val="28"/>
          <w:lang w:eastAsia="ru-RU"/>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b/>
          <w:bCs/>
          <w:sz w:val="20"/>
          <w:szCs w:val="20"/>
          <w:lang w:eastAsia="ru-RU"/>
        </w:rPr>
      </w:pPr>
      <w:r w:rsidRPr="00704303">
        <w:rPr>
          <w:rFonts w:ascii="Times New Roman" w:eastAsia="Times New Roman" w:hAnsi="Times New Roman" w:cs="Arial"/>
          <w:sz w:val="28"/>
          <w:szCs w:val="28"/>
          <w:lang w:eastAsia="ru-RU"/>
        </w:rPr>
        <w:t>4.6.</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Arial"/>
          <w:sz w:val="28"/>
          <w:szCs w:val="28"/>
          <w:lang w:eastAsia="ru-RU"/>
        </w:rPr>
        <w:t>При нарушении</w:t>
      </w:r>
      <w:r w:rsidRPr="00704303">
        <w:rPr>
          <w:rFonts w:ascii="Times New Roman" w:eastAsia="MS Mincho" w:hAnsi="Times New Roman" w:cs="Times New Roman"/>
          <w:sz w:val="28"/>
          <w:szCs w:val="28"/>
          <w:lang w:eastAsia="ru-RU"/>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704303" w:rsidRPr="00704303" w:rsidRDefault="00704303" w:rsidP="00704303">
      <w:pPr>
        <w:spacing w:after="0" w:line="240" w:lineRule="auto"/>
        <w:contextualSpacing/>
        <w:jc w:val="both"/>
        <w:rPr>
          <w:rFonts w:ascii="Times New Roman" w:eastAsia="MS Mincho" w:hAnsi="Times New Roman" w:cs="Times New Roman"/>
          <w:sz w:val="28"/>
          <w:szCs w:val="28"/>
          <w:lang w:eastAsia="ru-RU"/>
        </w:rPr>
      </w:pPr>
      <w:r w:rsidRPr="00704303">
        <w:rPr>
          <w:rFonts w:ascii="Times New Roman" w:eastAsia="MS Mincho" w:hAnsi="Times New Roman" w:cs="Times New Roman"/>
          <w:sz w:val="28"/>
          <w:szCs w:val="28"/>
          <w:lang w:eastAsia="ru-RU"/>
        </w:rPr>
        <w:t>4.7.</w:t>
      </w:r>
      <w:r w:rsidRPr="00704303">
        <w:rPr>
          <w:rFonts w:ascii="Courier New" w:eastAsia="Times New Roman" w:hAnsi="Courier New" w:cs="Times New Roman"/>
          <w:color w:val="000000"/>
          <w:kern w:val="1"/>
          <w:sz w:val="28"/>
          <w:szCs w:val="28"/>
          <w:lang w:eastAsia="ru-RU"/>
        </w:rPr>
        <w:t> </w:t>
      </w:r>
      <w:r w:rsidRPr="00704303">
        <w:rPr>
          <w:rFonts w:ascii="Times New Roman" w:eastAsia="MS Mincho" w:hAnsi="Times New Roman" w:cs="Times New Roman"/>
          <w:sz w:val="28"/>
          <w:szCs w:val="28"/>
          <w:lang w:eastAsia="ru-RU"/>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704303" w:rsidRPr="00704303" w:rsidRDefault="00704303" w:rsidP="00704303">
      <w:pPr>
        <w:spacing w:after="0" w:line="240" w:lineRule="auto"/>
        <w:contextualSpacing/>
        <w:jc w:val="both"/>
        <w:rPr>
          <w:rFonts w:ascii="Times New Roman" w:eastAsia="MS Mincho" w:hAnsi="Times New Roman" w:cs="Times New Roman"/>
          <w:sz w:val="28"/>
          <w:szCs w:val="28"/>
          <w:lang w:eastAsia="ru-RU"/>
        </w:rPr>
      </w:pPr>
      <w:r w:rsidRPr="00704303">
        <w:rPr>
          <w:rFonts w:ascii="Times New Roman" w:eastAsia="MS Mincho" w:hAnsi="Times New Roman" w:cs="Times New Roman"/>
          <w:sz w:val="28"/>
          <w:szCs w:val="28"/>
          <w:lang w:eastAsia="ru-RU"/>
        </w:rPr>
        <w:t>-</w:t>
      </w:r>
      <w:r w:rsidRPr="00704303">
        <w:rPr>
          <w:rFonts w:ascii="Courier New" w:eastAsia="Times New Roman" w:hAnsi="Courier New" w:cs="Times New Roman"/>
          <w:color w:val="000000"/>
          <w:kern w:val="1"/>
          <w:sz w:val="28"/>
          <w:szCs w:val="28"/>
          <w:lang w:eastAsia="ru-RU"/>
        </w:rPr>
        <w:t> </w:t>
      </w:r>
      <w:r w:rsidRPr="00704303">
        <w:rPr>
          <w:rFonts w:ascii="Times New Roman" w:eastAsia="MS Mincho" w:hAnsi="Times New Roman" w:cs="Times New Roman"/>
          <w:sz w:val="28"/>
          <w:szCs w:val="28"/>
          <w:lang w:eastAsia="ru-RU"/>
        </w:rPr>
        <w:t>при установлении квалификационной категории – со дня вынесения решения аттестационной комиссией;</w:t>
      </w:r>
    </w:p>
    <w:p w:rsidR="00704303" w:rsidRPr="00704303" w:rsidRDefault="00704303" w:rsidP="00704303">
      <w:pPr>
        <w:spacing w:after="0" w:line="240" w:lineRule="auto"/>
        <w:contextualSpacing/>
        <w:jc w:val="both"/>
        <w:rPr>
          <w:rFonts w:ascii="Times New Roman" w:eastAsia="MS Mincho" w:hAnsi="Times New Roman" w:cs="Times New Roman"/>
          <w:sz w:val="28"/>
          <w:szCs w:val="28"/>
          <w:lang w:eastAsia="ru-RU"/>
        </w:rPr>
      </w:pPr>
      <w:r w:rsidRPr="00704303">
        <w:rPr>
          <w:rFonts w:ascii="Times New Roman" w:eastAsia="MS Mincho" w:hAnsi="Times New Roman" w:cs="Times New Roman"/>
          <w:sz w:val="28"/>
          <w:szCs w:val="28"/>
          <w:lang w:eastAsia="ru-RU"/>
        </w:rPr>
        <w:t>-</w:t>
      </w:r>
      <w:r w:rsidRPr="00704303">
        <w:rPr>
          <w:rFonts w:ascii="Courier New" w:eastAsia="Times New Roman" w:hAnsi="Courier New" w:cs="Times New Roman"/>
          <w:color w:val="000000"/>
          <w:kern w:val="1"/>
          <w:sz w:val="28"/>
          <w:szCs w:val="28"/>
          <w:lang w:eastAsia="ru-RU"/>
        </w:rPr>
        <w:t> </w:t>
      </w:r>
      <w:r w:rsidRPr="00704303">
        <w:rPr>
          <w:rFonts w:ascii="Times New Roman" w:eastAsia="MS Mincho" w:hAnsi="Times New Roman" w:cs="Times New Roman"/>
          <w:sz w:val="28"/>
          <w:szCs w:val="28"/>
          <w:lang w:eastAsia="ru-RU"/>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704303" w:rsidRPr="00704303" w:rsidRDefault="00704303" w:rsidP="00704303">
      <w:pPr>
        <w:spacing w:after="0" w:line="240" w:lineRule="auto"/>
        <w:contextualSpacing/>
        <w:jc w:val="both"/>
        <w:rPr>
          <w:rFonts w:ascii="Times New Roman" w:eastAsia="MS Mincho" w:hAnsi="Times New Roman" w:cs="Times New Roman"/>
          <w:sz w:val="28"/>
          <w:szCs w:val="28"/>
          <w:lang w:eastAsia="ru-RU"/>
        </w:rPr>
      </w:pPr>
      <w:r w:rsidRPr="00704303">
        <w:rPr>
          <w:rFonts w:ascii="Times New Roman" w:eastAsia="MS Mincho" w:hAnsi="Times New Roman" w:cs="Times New Roman"/>
          <w:sz w:val="28"/>
          <w:szCs w:val="28"/>
          <w:lang w:eastAsia="ru-RU"/>
        </w:rPr>
        <w:t>-</w:t>
      </w:r>
      <w:r w:rsidRPr="00704303">
        <w:rPr>
          <w:rFonts w:ascii="Courier New" w:eastAsia="Times New Roman" w:hAnsi="Courier New" w:cs="Times New Roman"/>
          <w:color w:val="000000"/>
          <w:kern w:val="1"/>
          <w:sz w:val="28"/>
          <w:szCs w:val="28"/>
          <w:lang w:eastAsia="ru-RU"/>
        </w:rPr>
        <w:t> </w:t>
      </w:r>
      <w:r w:rsidRPr="00704303">
        <w:rPr>
          <w:rFonts w:ascii="Times New Roman" w:eastAsia="MS Mincho" w:hAnsi="Times New Roman" w:cs="Times New Roman"/>
          <w:sz w:val="28"/>
          <w:szCs w:val="28"/>
          <w:lang w:eastAsia="ru-RU"/>
        </w:rPr>
        <w:t>при получении образования или восстановлении документов об образовании - со дня представления соответствующего документа;</w:t>
      </w:r>
    </w:p>
    <w:p w:rsidR="00704303" w:rsidRPr="00704303" w:rsidRDefault="00704303" w:rsidP="00704303">
      <w:pPr>
        <w:autoSpaceDE w:val="0"/>
        <w:autoSpaceDN w:val="0"/>
        <w:adjustRightInd w:val="0"/>
        <w:spacing w:after="0" w:line="240" w:lineRule="auto"/>
        <w:contextualSpacing/>
        <w:jc w:val="both"/>
        <w:rPr>
          <w:rFonts w:ascii="Times New Roman" w:eastAsia="MS Mincho" w:hAnsi="Times New Roman" w:cs="Times New Roman"/>
          <w:sz w:val="28"/>
          <w:szCs w:val="28"/>
          <w:lang w:eastAsia="ru-RU"/>
        </w:rPr>
      </w:pPr>
      <w:r w:rsidRPr="00704303">
        <w:rPr>
          <w:rFonts w:ascii="Times New Roman" w:eastAsia="MS Mincho" w:hAnsi="Times New Roman" w:cs="Times New Roman"/>
          <w:sz w:val="28"/>
          <w:szCs w:val="28"/>
          <w:lang w:eastAsia="ru-RU"/>
        </w:rPr>
        <w:t>-</w:t>
      </w:r>
      <w:r w:rsidRPr="00704303">
        <w:rPr>
          <w:rFonts w:ascii="Courier New" w:eastAsia="Times New Roman" w:hAnsi="Courier New" w:cs="Times New Roman"/>
          <w:color w:val="000000"/>
          <w:kern w:val="1"/>
          <w:sz w:val="28"/>
          <w:szCs w:val="28"/>
          <w:lang w:eastAsia="ru-RU"/>
        </w:rPr>
        <w:t> </w:t>
      </w:r>
      <w:r w:rsidRPr="00704303">
        <w:rPr>
          <w:rFonts w:ascii="Times New Roman" w:eastAsia="MS Mincho" w:hAnsi="Times New Roman" w:cs="Times New Roman"/>
          <w:sz w:val="28"/>
          <w:szCs w:val="28"/>
          <w:lang w:eastAsia="ru-RU"/>
        </w:rPr>
        <w:t>при присвоении почетного звания, награждении ведомственными знаками отличия - со дня награждения (присвоения);</w:t>
      </w:r>
    </w:p>
    <w:p w:rsidR="00704303" w:rsidRPr="00704303" w:rsidRDefault="00704303" w:rsidP="00704303">
      <w:pPr>
        <w:autoSpaceDE w:val="0"/>
        <w:autoSpaceDN w:val="0"/>
        <w:adjustRightInd w:val="0"/>
        <w:spacing w:after="0" w:line="240" w:lineRule="auto"/>
        <w:contextualSpacing/>
        <w:jc w:val="both"/>
        <w:rPr>
          <w:rFonts w:ascii="Times New Roman" w:eastAsia="MS Mincho" w:hAnsi="Times New Roman" w:cs="Times New Roman"/>
          <w:sz w:val="28"/>
          <w:szCs w:val="28"/>
          <w:lang w:eastAsia="ru-RU"/>
        </w:rPr>
      </w:pPr>
      <w:r w:rsidRPr="00704303">
        <w:rPr>
          <w:rFonts w:ascii="Times New Roman" w:eastAsia="MS Mincho" w:hAnsi="Times New Roman" w:cs="Times New Roman"/>
          <w:sz w:val="28"/>
          <w:szCs w:val="28"/>
          <w:lang w:eastAsia="ru-RU"/>
        </w:rPr>
        <w:t>-</w:t>
      </w:r>
      <w:r w:rsidRPr="00704303">
        <w:rPr>
          <w:rFonts w:ascii="Courier New" w:eastAsia="Times New Roman" w:hAnsi="Courier New" w:cs="Times New Roman"/>
          <w:color w:val="000000"/>
          <w:kern w:val="1"/>
          <w:sz w:val="28"/>
          <w:szCs w:val="28"/>
          <w:lang w:eastAsia="ru-RU"/>
        </w:rPr>
        <w:t> </w:t>
      </w:r>
      <w:r w:rsidRPr="00704303">
        <w:rPr>
          <w:rFonts w:ascii="Times New Roman" w:eastAsia="MS Mincho" w:hAnsi="Times New Roman" w:cs="Times New Roman"/>
          <w:sz w:val="28"/>
          <w:szCs w:val="28"/>
          <w:lang w:eastAsia="ru-RU"/>
        </w:rPr>
        <w:t xml:space="preserve">при присуждении ученой степени доктора или кандидата наук – со дня принятия </w:t>
      </w:r>
      <w:r w:rsidRPr="00704303">
        <w:rPr>
          <w:rFonts w:ascii="Times New Roman" w:eastAsia="Times New Roman" w:hAnsi="Times New Roman" w:cs="Times New Roman"/>
          <w:bCs/>
          <w:iCs/>
          <w:sz w:val="28"/>
          <w:szCs w:val="28"/>
          <w:lang w:eastAsia="ru-RU"/>
        </w:rPr>
        <w:t xml:space="preserve">Министерством науки и высшего образования Российской Федерации </w:t>
      </w:r>
      <w:r w:rsidRPr="00704303">
        <w:rPr>
          <w:rFonts w:ascii="Times New Roman" w:eastAsia="MS Mincho" w:hAnsi="Times New Roman" w:cs="Times New Roman"/>
          <w:sz w:val="28"/>
          <w:szCs w:val="28"/>
          <w:lang w:eastAsia="ru-RU"/>
        </w:rPr>
        <w:t>решения о выдаче соответствующего диплома;</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iCs/>
          <w:sz w:val="28"/>
          <w:szCs w:val="28"/>
          <w:lang w:eastAsia="ru-RU"/>
        </w:rPr>
      </w:pPr>
      <w:r w:rsidRPr="00704303">
        <w:rPr>
          <w:rFonts w:ascii="Times New Roman" w:eastAsia="Times New Roman" w:hAnsi="Times New Roman" w:cs="Times New Roman"/>
          <w:iCs/>
          <w:sz w:val="28"/>
          <w:szCs w:val="28"/>
          <w:lang w:eastAsia="ru-RU"/>
        </w:rPr>
        <w:t>-</w:t>
      </w:r>
      <w:r w:rsidRPr="00704303">
        <w:rPr>
          <w:rFonts w:ascii="Courier New" w:eastAsia="Times New Roman" w:hAnsi="Courier New" w:cs="Times New Roman"/>
          <w:color w:val="000000"/>
          <w:kern w:val="1"/>
          <w:sz w:val="28"/>
          <w:szCs w:val="28"/>
          <w:lang w:eastAsia="ru-RU"/>
        </w:rPr>
        <w:t> </w:t>
      </w:r>
      <w:r w:rsidRPr="00704303">
        <w:rPr>
          <w:rFonts w:ascii="Times New Roman" w:eastAsia="Times New Roman" w:hAnsi="Times New Roman" w:cs="Times New Roman"/>
          <w:iCs/>
          <w:sz w:val="28"/>
          <w:szCs w:val="28"/>
          <w:lang w:eastAsia="ru-RU"/>
        </w:rPr>
        <w:t>при награждении государственными наградами Российской Федерации, Республики Татарстан – со дня принятия решения о награждении;</w:t>
      </w:r>
    </w:p>
    <w:p w:rsidR="00704303" w:rsidRPr="00704303" w:rsidRDefault="00704303" w:rsidP="00704303">
      <w:pPr>
        <w:autoSpaceDE w:val="0"/>
        <w:autoSpaceDN w:val="0"/>
        <w:adjustRightInd w:val="0"/>
        <w:spacing w:after="0" w:line="240" w:lineRule="auto"/>
        <w:contextualSpacing/>
        <w:jc w:val="both"/>
        <w:rPr>
          <w:rFonts w:ascii="Times New Roman" w:eastAsia="MS Mincho" w:hAnsi="Times New Roman" w:cs="Times New Roman"/>
          <w:sz w:val="28"/>
          <w:szCs w:val="28"/>
          <w:lang w:eastAsia="ru-RU"/>
        </w:rPr>
      </w:pPr>
      <w:r w:rsidRPr="00704303">
        <w:rPr>
          <w:rFonts w:ascii="Times New Roman" w:eastAsia="MS Mincho" w:hAnsi="Times New Roman" w:cs="Times New Roman"/>
          <w:i/>
          <w:iCs/>
          <w:sz w:val="28"/>
          <w:szCs w:val="28"/>
          <w:lang w:eastAsia="ru-RU"/>
        </w:rPr>
        <w:t>-</w:t>
      </w:r>
      <w:r w:rsidRPr="00704303">
        <w:rPr>
          <w:rFonts w:ascii="Courier New" w:eastAsia="Times New Roman" w:hAnsi="Courier New" w:cs="Times New Roman"/>
          <w:i/>
          <w:iCs/>
          <w:color w:val="000000"/>
          <w:kern w:val="1"/>
          <w:sz w:val="28"/>
          <w:szCs w:val="28"/>
          <w:lang w:eastAsia="ru-RU"/>
        </w:rPr>
        <w:t> </w:t>
      </w:r>
      <w:r w:rsidRPr="00704303">
        <w:rPr>
          <w:rFonts w:ascii="Courier New" w:eastAsia="Times New Roman" w:hAnsi="Courier New" w:cs="Times New Roman"/>
          <w:iCs/>
          <w:color w:val="000000"/>
          <w:kern w:val="1"/>
          <w:sz w:val="28"/>
          <w:szCs w:val="28"/>
          <w:lang w:eastAsia="ru-RU"/>
        </w:rPr>
        <w:t xml:space="preserve">в </w:t>
      </w:r>
      <w:r w:rsidRPr="00704303">
        <w:rPr>
          <w:rFonts w:ascii="Times New Roman" w:eastAsia="MS Mincho" w:hAnsi="Times New Roman" w:cs="Times New Roman"/>
          <w:iCs/>
          <w:sz w:val="28"/>
          <w:szCs w:val="28"/>
          <w:lang w:eastAsia="ru-RU"/>
        </w:rPr>
        <w:t>других случаях, предусмотренных финансово-законодательными документами (постановления, приказы, распоряжения муниципальных и государственных органов управления)</w:t>
      </w:r>
      <w:r w:rsidRPr="00704303">
        <w:rPr>
          <w:rFonts w:ascii="Times New Roman" w:eastAsia="MS Mincho" w:hAnsi="Times New Roman" w:cs="Times New Roman"/>
          <w:sz w:val="28"/>
          <w:szCs w:val="28"/>
          <w:lang w:eastAsia="ru-RU"/>
        </w:rPr>
        <w:t>.</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4.8.</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Работникам, награждённым государственными наградами Российской Федерации, наградами Республики Татарстан</w:t>
      </w:r>
      <w:r w:rsidRPr="00704303">
        <w:rPr>
          <w:rFonts w:ascii="Times New Roman" w:eastAsia="Times New Roman" w:hAnsi="Times New Roman" w:cs="Times New Roman"/>
          <w:iCs/>
          <w:sz w:val="28"/>
          <w:szCs w:val="28"/>
          <w:lang w:eastAsia="ru-RU"/>
        </w:rPr>
        <w:t xml:space="preserve"> </w:t>
      </w:r>
      <w:r w:rsidRPr="00704303">
        <w:rPr>
          <w:rFonts w:ascii="Times New Roman" w:eastAsia="Times New Roman" w:hAnsi="Times New Roman" w:cs="Times New Roman"/>
          <w:sz w:val="28"/>
          <w:szCs w:val="28"/>
          <w:lang w:eastAsia="ru-RU"/>
        </w:rPr>
        <w:t>выплачивается ежемесячная надбавка (доплата) в размере, установленной постановлением Кабинета Министров Республики Татарстан № 412 от 31.05.2018г.</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4.9.</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w:t>
      </w:r>
      <w:r w:rsidRPr="00704303">
        <w:rPr>
          <w:rFonts w:ascii="Times New Roman" w:eastAsia="Times New Roman" w:hAnsi="Times New Roman" w:cs="Times New Roman"/>
          <w:sz w:val="28"/>
          <w:szCs w:val="28"/>
          <w:lang w:eastAsia="ru-RU"/>
        </w:rPr>
        <w:lastRenderedPageBreak/>
        <w:t>не может быть менее 4% тарифной ставки (оклада), установленной для различных видов работ с нормальными условиями труда.</w:t>
      </w:r>
    </w:p>
    <w:p w:rsidR="00704303" w:rsidRPr="00704303" w:rsidRDefault="00704303" w:rsidP="00704303">
      <w:pPr>
        <w:widowControl w:val="0"/>
        <w:shd w:val="clear" w:color="auto" w:fill="FFFFFF"/>
        <w:spacing w:after="0" w:line="240" w:lineRule="auto"/>
        <w:contextualSpacing/>
        <w:jc w:val="both"/>
        <w:rPr>
          <w:rFonts w:ascii="Times New Roman CYR" w:eastAsia="Times New Roman" w:hAnsi="Times New Roman CYR" w:cs="Times New Roman CYR"/>
          <w:sz w:val="28"/>
          <w:szCs w:val="28"/>
          <w:lang w:eastAsia="ru-RU"/>
        </w:rPr>
      </w:pPr>
      <w:r w:rsidRPr="00704303">
        <w:rPr>
          <w:rFonts w:ascii="Times New Roman" w:eastAsia="Times New Roman" w:hAnsi="Times New Roman" w:cs="Times New Roman"/>
          <w:sz w:val="28"/>
          <w:szCs w:val="28"/>
          <w:lang w:eastAsia="ru-RU"/>
        </w:rPr>
        <w:t>4.10.</w:t>
      </w:r>
      <w:r w:rsidRPr="00704303">
        <w:rPr>
          <w:rFonts w:ascii="Times New Roman" w:eastAsia="Times New Roman" w:hAnsi="Times New Roman" w:cs="Times New Roman"/>
          <w:kern w:val="1"/>
          <w:sz w:val="28"/>
          <w:szCs w:val="28"/>
          <w:lang w:eastAsia="ru-RU"/>
        </w:rPr>
        <w:t> </w:t>
      </w:r>
      <w:bookmarkStart w:id="0" w:name="sub_1615117"/>
      <w:r w:rsidRPr="00704303">
        <w:rPr>
          <w:rFonts w:ascii="Times New Roman" w:eastAsia="Times New Roman" w:hAnsi="Times New Roman" w:cs="Times New Roman"/>
          <w:kern w:val="1"/>
          <w:sz w:val="28"/>
          <w:szCs w:val="28"/>
          <w:lang w:eastAsia="ru-RU"/>
        </w:rPr>
        <w:t xml:space="preserve">В соответствии с постановлением КМ РТ № 412 от 31.05.2018 г. </w:t>
      </w:r>
      <w:r w:rsidRPr="00704303">
        <w:rPr>
          <w:rFonts w:ascii="Times New Roman CYR" w:eastAsia="Times New Roman" w:hAnsi="Times New Roman CYR" w:cs="Times New Roman CYR"/>
          <w:sz w:val="28"/>
          <w:szCs w:val="28"/>
          <w:lang w:eastAsia="ru-RU"/>
        </w:rPr>
        <w:t>рекомендуемый размер фонда оплаты труда на выплаты стимулирующего характера за качество выполняемых работ принимается:</w:t>
      </w:r>
    </w:p>
    <w:p w:rsidR="00704303" w:rsidRPr="00704303" w:rsidRDefault="00704303" w:rsidP="00704303">
      <w:pPr>
        <w:widowControl w:val="0"/>
        <w:autoSpaceDE w:val="0"/>
        <w:autoSpaceDN w:val="0"/>
        <w:adjustRightInd w:val="0"/>
        <w:spacing w:after="0" w:line="240" w:lineRule="auto"/>
        <w:jc w:val="both"/>
        <w:rPr>
          <w:rFonts w:ascii="Times New Roman CYR" w:eastAsia="Times New Roman" w:hAnsi="Times New Roman CYR" w:cs="Times New Roman CYR"/>
          <w:sz w:val="28"/>
          <w:szCs w:val="28"/>
          <w:lang w:eastAsia="ru-RU"/>
        </w:rPr>
      </w:pPr>
      <w:bookmarkStart w:id="1" w:name="sub_2512117"/>
      <w:bookmarkEnd w:id="0"/>
      <w:r w:rsidRPr="00704303">
        <w:rPr>
          <w:rFonts w:ascii="Times New Roman CYR" w:eastAsia="Times New Roman" w:hAnsi="Times New Roman CYR" w:cs="Times New Roman CYR"/>
          <w:sz w:val="28"/>
          <w:szCs w:val="28"/>
          <w:lang w:eastAsia="ru-RU"/>
        </w:rPr>
        <w:t>-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704303" w:rsidRPr="00704303" w:rsidRDefault="00704303" w:rsidP="00704303">
      <w:pPr>
        <w:spacing w:after="0" w:line="240" w:lineRule="auto"/>
        <w:contextualSpacing/>
        <w:jc w:val="both"/>
        <w:rPr>
          <w:rFonts w:ascii="Times New Roman" w:eastAsia="Times New Roman" w:hAnsi="Times New Roman" w:cs="Times New Roman"/>
          <w:iCs/>
          <w:sz w:val="28"/>
          <w:szCs w:val="28"/>
          <w:lang w:eastAsia="ru-RU"/>
        </w:rPr>
      </w:pPr>
      <w:r w:rsidRPr="00704303">
        <w:rPr>
          <w:rFonts w:ascii="Times New Roman" w:eastAsia="Times New Roman" w:hAnsi="Times New Roman" w:cs="Times New Roman"/>
          <w:sz w:val="28"/>
          <w:szCs w:val="28"/>
          <w:lang w:eastAsia="ru-RU"/>
        </w:rPr>
        <w:t>4.11.</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iCs/>
          <w:sz w:val="28"/>
          <w:szCs w:val="28"/>
          <w:lang w:eastAsia="ru-RU"/>
        </w:rPr>
        <w:t>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4.12.</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Pr="00704303">
        <w:rPr>
          <w:rFonts w:ascii="Times New Roman" w:eastAsia="Times New Roman" w:hAnsi="Times New Roman" w:cs="Times New Roman"/>
          <w:sz w:val="24"/>
          <w:szCs w:val="24"/>
          <w:lang w:eastAsia="ru-RU"/>
        </w:rPr>
        <w:t>.</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4.13.</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4.14.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w:t>
      </w:r>
    </w:p>
    <w:p w:rsidR="00704303" w:rsidRPr="00704303" w:rsidRDefault="00704303" w:rsidP="00704303">
      <w:pPr>
        <w:spacing w:after="0" w:line="240" w:lineRule="auto"/>
        <w:contextualSpacing/>
        <w:jc w:val="both"/>
        <w:outlineLvl w:val="0"/>
        <w:rPr>
          <w:rFonts w:ascii="Times New Roman" w:eastAsia="Times New Roman" w:hAnsi="Times New Roman" w:cs="Times New Roman"/>
          <w:caps/>
          <w:sz w:val="24"/>
          <w:szCs w:val="24"/>
          <w:lang w:eastAsia="ru-RU"/>
        </w:rPr>
      </w:pPr>
    </w:p>
    <w:p w:rsidR="00704303" w:rsidRPr="00704303" w:rsidRDefault="00704303" w:rsidP="00704303">
      <w:pPr>
        <w:spacing w:after="0" w:line="240" w:lineRule="auto"/>
        <w:contextualSpacing/>
        <w:jc w:val="center"/>
        <w:outlineLvl w:val="0"/>
        <w:rPr>
          <w:rFonts w:ascii="Times New Roman" w:eastAsia="Times New Roman" w:hAnsi="Times New Roman" w:cs="Times New Roman"/>
          <w:b/>
          <w:bCs/>
          <w:caps/>
          <w:sz w:val="28"/>
          <w:szCs w:val="28"/>
          <w:lang w:eastAsia="ru-RU"/>
        </w:rPr>
      </w:pPr>
    </w:p>
    <w:p w:rsidR="00704303" w:rsidRPr="00704303" w:rsidRDefault="00704303" w:rsidP="00704303">
      <w:pPr>
        <w:spacing w:after="0" w:line="240" w:lineRule="auto"/>
        <w:contextualSpacing/>
        <w:jc w:val="center"/>
        <w:outlineLvl w:val="0"/>
        <w:rPr>
          <w:rFonts w:ascii="Times New Roman" w:eastAsia="Times New Roman" w:hAnsi="Times New Roman" w:cs="Times New Roman"/>
          <w:b/>
          <w:bCs/>
          <w:caps/>
          <w:sz w:val="24"/>
          <w:szCs w:val="24"/>
          <w:lang w:eastAsia="ru-RU"/>
        </w:rPr>
      </w:pPr>
      <w:r w:rsidRPr="00704303">
        <w:rPr>
          <w:rFonts w:ascii="Times New Roman" w:eastAsia="Times New Roman" w:hAnsi="Times New Roman" w:cs="Times New Roman"/>
          <w:b/>
          <w:bCs/>
          <w:caps/>
          <w:sz w:val="24"/>
          <w:szCs w:val="24"/>
          <w:lang w:val="en-US" w:eastAsia="x-none"/>
        </w:rPr>
        <w:t>V</w:t>
      </w:r>
      <w:r w:rsidRPr="00704303">
        <w:rPr>
          <w:rFonts w:ascii="Times New Roman" w:eastAsia="Times New Roman" w:hAnsi="Times New Roman" w:cs="Times New Roman"/>
          <w:b/>
          <w:bCs/>
          <w:caps/>
          <w:sz w:val="24"/>
          <w:szCs w:val="24"/>
          <w:lang w:eastAsia="ru-RU"/>
        </w:rPr>
        <w:t xml:space="preserve">. Социальные гарантии и меры социальной поддержки </w:t>
      </w:r>
    </w:p>
    <w:p w:rsidR="00704303" w:rsidRPr="00704303" w:rsidRDefault="00704303" w:rsidP="00704303">
      <w:pPr>
        <w:spacing w:after="0" w:line="240" w:lineRule="auto"/>
        <w:contextualSpacing/>
        <w:jc w:val="center"/>
        <w:rPr>
          <w:rFonts w:ascii="Times New Roman" w:eastAsia="Times New Roman" w:hAnsi="Times New Roman" w:cs="Times New Roman"/>
          <w:b/>
          <w:bCs/>
          <w:sz w:val="28"/>
          <w:szCs w:val="28"/>
          <w:lang w:eastAsia="ru-RU"/>
        </w:rPr>
      </w:pPr>
    </w:p>
    <w:p w:rsidR="00704303" w:rsidRPr="00704303" w:rsidRDefault="00704303" w:rsidP="00704303">
      <w:pPr>
        <w:spacing w:after="0" w:line="240" w:lineRule="auto"/>
        <w:contextualSpacing/>
        <w:jc w:val="both"/>
        <w:rPr>
          <w:rFonts w:ascii="Times New Roman" w:eastAsia="Times New Roman" w:hAnsi="Times New Roman" w:cs="Times New Roman"/>
          <w:bCs/>
          <w:sz w:val="28"/>
          <w:szCs w:val="28"/>
          <w:lang w:eastAsia="ru-RU"/>
        </w:rPr>
      </w:pPr>
      <w:r w:rsidRPr="00704303">
        <w:rPr>
          <w:rFonts w:ascii="Times New Roman" w:eastAsia="Times New Roman" w:hAnsi="Times New Roman" w:cs="Times New Roman"/>
          <w:bCs/>
          <w:sz w:val="28"/>
          <w:szCs w:val="28"/>
          <w:lang w:eastAsia="ru-RU"/>
        </w:rPr>
        <w:t>5.</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bCs/>
          <w:sz w:val="28"/>
          <w:szCs w:val="28"/>
          <w:lang w:eastAsia="ru-RU"/>
        </w:rPr>
        <w:t>Стороны договорились о том, что:</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5.1.1.</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Ежегодно, по окончании финансового года, информировать работников, в том числе на общем собрании работников, на заседаниях педагогического совета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выплаты, материальную помощь работникам.</w:t>
      </w:r>
    </w:p>
    <w:p w:rsidR="00704303" w:rsidRPr="00704303" w:rsidRDefault="00704303" w:rsidP="00704303">
      <w:pPr>
        <w:spacing w:after="0" w:line="240" w:lineRule="auto"/>
        <w:jc w:val="both"/>
        <w:rPr>
          <w:rFonts w:ascii="Times New Roman" w:eastAsia="Times New Roman" w:hAnsi="Times New Roman" w:cs="Times New Roman"/>
          <w:b/>
          <w:color w:val="000000"/>
          <w:sz w:val="28"/>
          <w:szCs w:val="28"/>
          <w:lang w:val="x-none" w:eastAsia="x-none"/>
        </w:rPr>
      </w:pPr>
      <w:r w:rsidRPr="00704303">
        <w:rPr>
          <w:rFonts w:ascii="Times New Roman" w:eastAsia="Times New Roman" w:hAnsi="Times New Roman" w:cs="Times New Roman"/>
          <w:color w:val="000000"/>
          <w:sz w:val="28"/>
          <w:szCs w:val="28"/>
          <w:lang w:val="x-none" w:eastAsia="x-none"/>
        </w:rPr>
        <w:tab/>
      </w:r>
      <w:r w:rsidRPr="00704303">
        <w:rPr>
          <w:rFonts w:ascii="Times New Roman" w:eastAsia="Times New Roman" w:hAnsi="Times New Roman" w:cs="Times New Roman"/>
          <w:color w:val="000000"/>
          <w:sz w:val="28"/>
          <w:szCs w:val="28"/>
          <w:lang w:eastAsia="x-none"/>
        </w:rPr>
        <w:t>5</w:t>
      </w:r>
      <w:r w:rsidRPr="00704303">
        <w:rPr>
          <w:rFonts w:ascii="Times New Roman" w:eastAsia="Times New Roman" w:hAnsi="Times New Roman" w:cs="Times New Roman"/>
          <w:color w:val="000000"/>
          <w:sz w:val="28"/>
          <w:szCs w:val="28"/>
          <w:lang w:val="x-none" w:eastAsia="x-none"/>
        </w:rPr>
        <w:t>.</w:t>
      </w:r>
      <w:r w:rsidRPr="00704303">
        <w:rPr>
          <w:rFonts w:ascii="Times New Roman" w:eastAsia="Times New Roman" w:hAnsi="Times New Roman" w:cs="Times New Roman"/>
          <w:color w:val="000000"/>
          <w:sz w:val="28"/>
          <w:szCs w:val="28"/>
          <w:lang w:eastAsia="x-none"/>
        </w:rPr>
        <w:t xml:space="preserve">2. </w:t>
      </w:r>
      <w:r w:rsidRPr="00704303">
        <w:rPr>
          <w:rFonts w:ascii="Times New Roman" w:eastAsia="Times New Roman" w:hAnsi="Times New Roman" w:cs="Times New Roman"/>
          <w:color w:val="000000"/>
          <w:sz w:val="28"/>
          <w:szCs w:val="28"/>
          <w:lang w:val="x-none" w:eastAsia="x-none"/>
        </w:rPr>
        <w:t xml:space="preserve">В целях социальной защиты работников образовательной организации, в пределах отпущенных средств, </w:t>
      </w:r>
      <w:r w:rsidRPr="00704303">
        <w:rPr>
          <w:rFonts w:ascii="Times New Roman" w:eastAsia="Times New Roman" w:hAnsi="Times New Roman" w:cs="Times New Roman"/>
          <w:sz w:val="28"/>
          <w:szCs w:val="28"/>
          <w:lang w:val="x-none" w:eastAsia="x-none"/>
        </w:rPr>
        <w:t xml:space="preserve">стороны договорились: </w:t>
      </w:r>
    </w:p>
    <w:p w:rsidR="00704303" w:rsidRPr="00704303" w:rsidRDefault="00704303" w:rsidP="00704303">
      <w:pPr>
        <w:spacing w:after="0" w:line="240" w:lineRule="auto"/>
        <w:jc w:val="both"/>
        <w:rPr>
          <w:rFonts w:ascii="Times New Roman" w:eastAsia="Times New Roman" w:hAnsi="Times New Roman" w:cs="Times New Roman"/>
          <w:color w:val="000000"/>
          <w:sz w:val="28"/>
          <w:szCs w:val="28"/>
          <w:lang w:val="x-none" w:eastAsia="x-none"/>
        </w:rPr>
      </w:pPr>
      <w:r w:rsidRPr="00704303">
        <w:rPr>
          <w:rFonts w:ascii="Times New Roman" w:eastAsia="Times New Roman" w:hAnsi="Times New Roman" w:cs="Times New Roman"/>
          <w:color w:val="000000"/>
          <w:sz w:val="28"/>
          <w:szCs w:val="28"/>
          <w:lang w:val="x-none" w:eastAsia="x-none"/>
        </w:rPr>
        <w:lastRenderedPageBreak/>
        <w:tab/>
      </w:r>
      <w:r w:rsidRPr="00704303">
        <w:rPr>
          <w:rFonts w:ascii="Times New Roman" w:eastAsia="Times New Roman" w:hAnsi="Times New Roman" w:cs="Times New Roman"/>
          <w:color w:val="000000"/>
          <w:sz w:val="28"/>
          <w:szCs w:val="28"/>
          <w:lang w:eastAsia="x-none"/>
        </w:rPr>
        <w:t>5</w:t>
      </w:r>
      <w:r w:rsidRPr="00704303">
        <w:rPr>
          <w:rFonts w:ascii="Times New Roman" w:eastAsia="Times New Roman" w:hAnsi="Times New Roman" w:cs="Times New Roman"/>
          <w:color w:val="000000"/>
          <w:sz w:val="28"/>
          <w:szCs w:val="28"/>
          <w:lang w:val="x-none" w:eastAsia="x-none"/>
        </w:rPr>
        <w:t>.</w:t>
      </w:r>
      <w:r w:rsidRPr="00704303">
        <w:rPr>
          <w:rFonts w:ascii="Times New Roman" w:eastAsia="Times New Roman" w:hAnsi="Times New Roman" w:cs="Times New Roman"/>
          <w:color w:val="000000"/>
          <w:sz w:val="28"/>
          <w:szCs w:val="28"/>
          <w:lang w:eastAsia="x-none"/>
        </w:rPr>
        <w:t>2</w:t>
      </w:r>
      <w:r w:rsidRPr="00704303">
        <w:rPr>
          <w:rFonts w:ascii="Times New Roman" w:eastAsia="Times New Roman" w:hAnsi="Times New Roman" w:cs="Times New Roman"/>
          <w:color w:val="000000"/>
          <w:sz w:val="28"/>
          <w:szCs w:val="28"/>
          <w:lang w:val="x-none" w:eastAsia="x-none"/>
        </w:rPr>
        <w:t>.</w:t>
      </w:r>
      <w:r w:rsidRPr="00704303">
        <w:rPr>
          <w:rFonts w:ascii="Times New Roman" w:eastAsia="Times New Roman" w:hAnsi="Times New Roman" w:cs="Times New Roman"/>
          <w:color w:val="000000"/>
          <w:sz w:val="28"/>
          <w:szCs w:val="28"/>
          <w:lang w:eastAsia="x-none"/>
        </w:rPr>
        <w:t>1</w:t>
      </w:r>
      <w:r w:rsidRPr="00704303">
        <w:rPr>
          <w:rFonts w:ascii="Times New Roman" w:eastAsia="Times New Roman" w:hAnsi="Times New Roman" w:cs="Times New Roman"/>
          <w:color w:val="000000"/>
          <w:sz w:val="28"/>
          <w:szCs w:val="28"/>
          <w:lang w:val="x-none" w:eastAsia="x-none"/>
        </w:rPr>
        <w:t>. Предоставл</w:t>
      </w:r>
      <w:r w:rsidRPr="00704303">
        <w:rPr>
          <w:rFonts w:ascii="Times New Roman" w:eastAsia="Times New Roman" w:hAnsi="Times New Roman" w:cs="Times New Roman"/>
          <w:color w:val="000000"/>
          <w:sz w:val="28"/>
          <w:szCs w:val="28"/>
          <w:lang w:eastAsia="x-none"/>
        </w:rPr>
        <w:t>ять</w:t>
      </w:r>
      <w:r w:rsidRPr="00704303">
        <w:rPr>
          <w:rFonts w:ascii="Times New Roman" w:eastAsia="Times New Roman" w:hAnsi="Times New Roman" w:cs="Times New Roman"/>
          <w:color w:val="000000"/>
          <w:sz w:val="28"/>
          <w:szCs w:val="28"/>
          <w:lang w:val="x-none" w:eastAsia="x-none"/>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w:t>
      </w:r>
      <w:r w:rsidRPr="00704303">
        <w:rPr>
          <w:rFonts w:ascii="Times New Roman" w:eastAsia="Times New Roman" w:hAnsi="Times New Roman" w:cs="Times New Roman"/>
          <w:color w:val="000000"/>
          <w:sz w:val="28"/>
          <w:szCs w:val="28"/>
          <w:lang w:eastAsia="x-none"/>
        </w:rPr>
        <w:t xml:space="preserve"> </w:t>
      </w:r>
      <w:r w:rsidRPr="00704303">
        <w:rPr>
          <w:rFonts w:ascii="Times New Roman" w:eastAsia="Times New Roman" w:hAnsi="Times New Roman" w:cs="Times New Roman"/>
          <w:color w:val="000000"/>
          <w:sz w:val="28"/>
          <w:szCs w:val="28"/>
          <w:lang w:val="x-none" w:eastAsia="x-none"/>
        </w:rPr>
        <w:t>полностью оплачиваемые.</w:t>
      </w:r>
    </w:p>
    <w:p w:rsidR="00704303" w:rsidRPr="00704303" w:rsidRDefault="00704303" w:rsidP="00704303">
      <w:pPr>
        <w:spacing w:after="0" w:line="240" w:lineRule="auto"/>
        <w:jc w:val="both"/>
        <w:rPr>
          <w:rFonts w:ascii="Times New Roman" w:eastAsia="Times New Roman" w:hAnsi="Times New Roman" w:cs="Times New Roman"/>
          <w:b/>
          <w:bCs/>
          <w:color w:val="000000"/>
          <w:sz w:val="28"/>
          <w:szCs w:val="28"/>
          <w:lang w:val="x-none" w:eastAsia="x-none"/>
        </w:rPr>
      </w:pPr>
      <w:r w:rsidRPr="00704303">
        <w:rPr>
          <w:rFonts w:ascii="Times New Roman" w:eastAsia="Times New Roman" w:hAnsi="Times New Roman" w:cs="Times New Roman"/>
          <w:b/>
          <w:bCs/>
          <w:color w:val="000000"/>
          <w:sz w:val="28"/>
          <w:szCs w:val="28"/>
          <w:lang w:val="x-none" w:eastAsia="x-none"/>
        </w:rPr>
        <w:tab/>
      </w:r>
      <w:r w:rsidRPr="00704303">
        <w:rPr>
          <w:rFonts w:ascii="Times New Roman" w:eastAsia="Times New Roman" w:hAnsi="Times New Roman" w:cs="Times New Roman"/>
          <w:b/>
          <w:bCs/>
          <w:color w:val="000000"/>
          <w:sz w:val="28"/>
          <w:szCs w:val="28"/>
          <w:lang w:eastAsia="x-none"/>
        </w:rPr>
        <w:t>5</w:t>
      </w:r>
      <w:r w:rsidRPr="00704303">
        <w:rPr>
          <w:rFonts w:ascii="Times New Roman" w:eastAsia="Times New Roman" w:hAnsi="Times New Roman" w:cs="Times New Roman"/>
          <w:b/>
          <w:bCs/>
          <w:color w:val="000000"/>
          <w:sz w:val="28"/>
          <w:szCs w:val="28"/>
          <w:lang w:val="x-none" w:eastAsia="x-none"/>
        </w:rPr>
        <w:t>.</w:t>
      </w:r>
      <w:r w:rsidRPr="00704303">
        <w:rPr>
          <w:rFonts w:ascii="Times New Roman" w:eastAsia="Times New Roman" w:hAnsi="Times New Roman" w:cs="Times New Roman"/>
          <w:b/>
          <w:bCs/>
          <w:color w:val="000000"/>
          <w:sz w:val="28"/>
          <w:szCs w:val="28"/>
          <w:lang w:eastAsia="x-none"/>
        </w:rPr>
        <w:t>2</w:t>
      </w:r>
      <w:r w:rsidRPr="00704303">
        <w:rPr>
          <w:rFonts w:ascii="Times New Roman" w:eastAsia="Times New Roman" w:hAnsi="Times New Roman" w:cs="Times New Roman"/>
          <w:b/>
          <w:bCs/>
          <w:color w:val="000000"/>
          <w:sz w:val="28"/>
          <w:szCs w:val="28"/>
          <w:lang w:val="x-none" w:eastAsia="x-none"/>
        </w:rPr>
        <w:t>.</w:t>
      </w:r>
      <w:r w:rsidRPr="00704303">
        <w:rPr>
          <w:rFonts w:ascii="Times New Roman" w:eastAsia="Times New Roman" w:hAnsi="Times New Roman" w:cs="Times New Roman"/>
          <w:b/>
          <w:bCs/>
          <w:color w:val="000000"/>
          <w:sz w:val="28"/>
          <w:szCs w:val="28"/>
          <w:lang w:eastAsia="x-none"/>
        </w:rPr>
        <w:t>2</w:t>
      </w:r>
      <w:r w:rsidRPr="00704303">
        <w:rPr>
          <w:rFonts w:ascii="Times New Roman" w:eastAsia="Times New Roman" w:hAnsi="Times New Roman" w:cs="Times New Roman"/>
          <w:b/>
          <w:bCs/>
          <w:color w:val="000000"/>
          <w:sz w:val="28"/>
          <w:szCs w:val="28"/>
          <w:lang w:val="x-none" w:eastAsia="x-none"/>
        </w:rPr>
        <w:t>. Предоставл</w:t>
      </w:r>
      <w:r w:rsidRPr="00704303">
        <w:rPr>
          <w:rFonts w:ascii="Times New Roman" w:eastAsia="Times New Roman" w:hAnsi="Times New Roman" w:cs="Times New Roman"/>
          <w:b/>
          <w:bCs/>
          <w:color w:val="000000"/>
          <w:sz w:val="28"/>
          <w:szCs w:val="28"/>
          <w:lang w:eastAsia="x-none"/>
        </w:rPr>
        <w:t xml:space="preserve">ять </w:t>
      </w:r>
      <w:r w:rsidRPr="00704303">
        <w:rPr>
          <w:rFonts w:ascii="Times New Roman" w:eastAsia="Times New Roman" w:hAnsi="Times New Roman" w:cs="Times New Roman"/>
          <w:b/>
          <w:bCs/>
          <w:color w:val="000000"/>
          <w:sz w:val="28"/>
          <w:szCs w:val="28"/>
          <w:lang w:val="x-none" w:eastAsia="x-none"/>
        </w:rPr>
        <w:t>работникам образования оплачиваемы</w:t>
      </w:r>
      <w:r w:rsidRPr="00704303">
        <w:rPr>
          <w:rFonts w:ascii="Times New Roman" w:eastAsia="Times New Roman" w:hAnsi="Times New Roman" w:cs="Times New Roman"/>
          <w:b/>
          <w:bCs/>
          <w:color w:val="000000"/>
          <w:sz w:val="28"/>
          <w:szCs w:val="28"/>
          <w:lang w:eastAsia="x-none"/>
        </w:rPr>
        <w:t>е</w:t>
      </w:r>
      <w:r w:rsidRPr="00704303">
        <w:rPr>
          <w:rFonts w:ascii="Times New Roman" w:eastAsia="Times New Roman" w:hAnsi="Times New Roman" w:cs="Times New Roman"/>
          <w:b/>
          <w:bCs/>
          <w:color w:val="000000"/>
          <w:sz w:val="28"/>
          <w:szCs w:val="28"/>
          <w:lang w:val="x-none" w:eastAsia="x-none"/>
        </w:rPr>
        <w:t xml:space="preserve"> свободны</w:t>
      </w:r>
      <w:r w:rsidRPr="00704303">
        <w:rPr>
          <w:rFonts w:ascii="Times New Roman" w:eastAsia="Times New Roman" w:hAnsi="Times New Roman" w:cs="Times New Roman"/>
          <w:b/>
          <w:bCs/>
          <w:color w:val="000000"/>
          <w:sz w:val="28"/>
          <w:szCs w:val="28"/>
          <w:lang w:eastAsia="x-none"/>
        </w:rPr>
        <w:t>е</w:t>
      </w:r>
      <w:r w:rsidRPr="00704303">
        <w:rPr>
          <w:rFonts w:ascii="Times New Roman" w:eastAsia="Times New Roman" w:hAnsi="Times New Roman" w:cs="Times New Roman"/>
          <w:b/>
          <w:bCs/>
          <w:color w:val="000000"/>
          <w:sz w:val="28"/>
          <w:szCs w:val="28"/>
          <w:lang w:val="x-none" w:eastAsia="x-none"/>
        </w:rPr>
        <w:t xml:space="preserve"> дн</w:t>
      </w:r>
      <w:r w:rsidRPr="00704303">
        <w:rPr>
          <w:rFonts w:ascii="Times New Roman" w:eastAsia="Times New Roman" w:hAnsi="Times New Roman" w:cs="Times New Roman"/>
          <w:b/>
          <w:bCs/>
          <w:color w:val="000000"/>
          <w:sz w:val="28"/>
          <w:szCs w:val="28"/>
          <w:lang w:eastAsia="x-none"/>
        </w:rPr>
        <w:t>и</w:t>
      </w:r>
      <w:r w:rsidRPr="00704303">
        <w:rPr>
          <w:rFonts w:ascii="Times New Roman" w:eastAsia="Times New Roman" w:hAnsi="Times New Roman" w:cs="Times New Roman"/>
          <w:b/>
          <w:bCs/>
          <w:color w:val="000000"/>
          <w:sz w:val="28"/>
          <w:szCs w:val="28"/>
          <w:lang w:val="x-none" w:eastAsia="x-none"/>
        </w:rPr>
        <w:t xml:space="preserve"> по следующим причинам:</w:t>
      </w:r>
    </w:p>
    <w:p w:rsidR="00704303" w:rsidRPr="00704303" w:rsidRDefault="00704303" w:rsidP="00704303">
      <w:pPr>
        <w:spacing w:after="0" w:line="240" w:lineRule="auto"/>
        <w:jc w:val="both"/>
        <w:rPr>
          <w:rFonts w:ascii="Times New Roman" w:eastAsia="Times New Roman" w:hAnsi="Times New Roman" w:cs="Times New Roman"/>
          <w:color w:val="000000"/>
          <w:sz w:val="28"/>
          <w:szCs w:val="28"/>
          <w:lang w:val="x-none" w:eastAsia="x-none"/>
        </w:rPr>
      </w:pPr>
      <w:r w:rsidRPr="00704303">
        <w:rPr>
          <w:rFonts w:ascii="Times New Roman" w:eastAsia="Times New Roman" w:hAnsi="Times New Roman" w:cs="Times New Roman"/>
          <w:color w:val="000000"/>
          <w:sz w:val="28"/>
          <w:szCs w:val="28"/>
          <w:lang w:val="x-none" w:eastAsia="x-none"/>
        </w:rPr>
        <w:tab/>
        <w:t>- бракосочетание работника - три рабочих дня;</w:t>
      </w:r>
    </w:p>
    <w:p w:rsidR="00704303" w:rsidRPr="00704303" w:rsidRDefault="00704303" w:rsidP="00704303">
      <w:pPr>
        <w:spacing w:after="0" w:line="240" w:lineRule="auto"/>
        <w:jc w:val="both"/>
        <w:rPr>
          <w:rFonts w:ascii="Times New Roman" w:eastAsia="Times New Roman" w:hAnsi="Times New Roman" w:cs="Times New Roman"/>
          <w:color w:val="000000"/>
          <w:sz w:val="28"/>
          <w:szCs w:val="28"/>
          <w:lang w:val="x-none" w:eastAsia="x-none"/>
        </w:rPr>
      </w:pPr>
      <w:r w:rsidRPr="00704303">
        <w:rPr>
          <w:rFonts w:ascii="Times New Roman" w:eastAsia="Times New Roman" w:hAnsi="Times New Roman" w:cs="Times New Roman"/>
          <w:color w:val="000000"/>
          <w:sz w:val="28"/>
          <w:szCs w:val="28"/>
          <w:lang w:val="x-none" w:eastAsia="x-none"/>
        </w:rPr>
        <w:tab/>
        <w:t>- бракосочетание детей - один рабочий день;</w:t>
      </w:r>
    </w:p>
    <w:p w:rsidR="00704303" w:rsidRPr="00704303" w:rsidRDefault="00704303" w:rsidP="00704303">
      <w:pPr>
        <w:spacing w:after="0" w:line="240" w:lineRule="auto"/>
        <w:jc w:val="both"/>
        <w:rPr>
          <w:rFonts w:ascii="Times New Roman" w:eastAsia="Times New Roman" w:hAnsi="Times New Roman" w:cs="Times New Roman"/>
          <w:color w:val="000000"/>
          <w:sz w:val="28"/>
          <w:szCs w:val="28"/>
          <w:lang w:val="x-none" w:eastAsia="x-none"/>
        </w:rPr>
      </w:pPr>
      <w:r w:rsidRPr="00704303">
        <w:rPr>
          <w:rFonts w:ascii="Times New Roman" w:eastAsia="Times New Roman" w:hAnsi="Times New Roman" w:cs="Times New Roman"/>
          <w:color w:val="000000"/>
          <w:sz w:val="28"/>
          <w:szCs w:val="28"/>
          <w:lang w:val="x-none" w:eastAsia="x-none"/>
        </w:rPr>
        <w:tab/>
        <w:t>- родителям первоклассников - 1 сентября; родителям выпускников в день последнего звонка;</w:t>
      </w:r>
    </w:p>
    <w:p w:rsidR="00704303" w:rsidRPr="00704303" w:rsidRDefault="00704303" w:rsidP="00704303">
      <w:pPr>
        <w:spacing w:after="0" w:line="240" w:lineRule="auto"/>
        <w:jc w:val="both"/>
        <w:rPr>
          <w:rFonts w:ascii="Times New Roman" w:eastAsia="Times New Roman" w:hAnsi="Times New Roman" w:cs="Times New Roman"/>
          <w:color w:val="000000"/>
          <w:sz w:val="28"/>
          <w:szCs w:val="28"/>
          <w:lang w:val="x-none" w:eastAsia="x-none"/>
        </w:rPr>
      </w:pPr>
      <w:r w:rsidRPr="00704303">
        <w:rPr>
          <w:rFonts w:ascii="Times New Roman" w:eastAsia="Times New Roman" w:hAnsi="Times New Roman" w:cs="Times New Roman"/>
          <w:color w:val="000000"/>
          <w:sz w:val="28"/>
          <w:szCs w:val="28"/>
          <w:lang w:val="x-none" w:eastAsia="x-none"/>
        </w:rPr>
        <w:tab/>
        <w:t>- смерть детей, родителей, супруга, супруги - три рабочих дня;</w:t>
      </w:r>
    </w:p>
    <w:p w:rsidR="00704303" w:rsidRPr="00704303" w:rsidRDefault="00704303" w:rsidP="00704303">
      <w:pPr>
        <w:spacing w:after="0" w:line="240" w:lineRule="auto"/>
        <w:jc w:val="both"/>
        <w:rPr>
          <w:rFonts w:ascii="Times New Roman" w:eastAsia="Times New Roman" w:hAnsi="Times New Roman" w:cs="Times New Roman"/>
          <w:color w:val="000000"/>
          <w:sz w:val="28"/>
          <w:szCs w:val="28"/>
          <w:lang w:val="x-none" w:eastAsia="x-none"/>
        </w:rPr>
      </w:pPr>
      <w:r w:rsidRPr="00704303">
        <w:rPr>
          <w:rFonts w:ascii="Times New Roman" w:eastAsia="Times New Roman" w:hAnsi="Times New Roman" w:cs="Times New Roman"/>
          <w:color w:val="000000"/>
          <w:sz w:val="28"/>
          <w:szCs w:val="28"/>
          <w:lang w:val="x-none" w:eastAsia="x-none"/>
        </w:rPr>
        <w:tab/>
        <w:t>- переезд на новое место жительства - два рабочих дня;</w:t>
      </w:r>
    </w:p>
    <w:p w:rsidR="00704303" w:rsidRPr="00704303" w:rsidRDefault="00704303" w:rsidP="00704303">
      <w:pPr>
        <w:spacing w:after="0" w:line="240" w:lineRule="auto"/>
        <w:jc w:val="both"/>
        <w:rPr>
          <w:rFonts w:ascii="Times New Roman" w:eastAsia="Times New Roman" w:hAnsi="Times New Roman" w:cs="Times New Roman"/>
          <w:color w:val="000000"/>
          <w:sz w:val="28"/>
          <w:szCs w:val="28"/>
          <w:lang w:val="x-none" w:eastAsia="x-none"/>
        </w:rPr>
      </w:pPr>
      <w:r w:rsidRPr="00704303">
        <w:rPr>
          <w:rFonts w:ascii="Times New Roman" w:eastAsia="Times New Roman" w:hAnsi="Times New Roman" w:cs="Times New Roman"/>
          <w:color w:val="000000"/>
          <w:sz w:val="28"/>
          <w:szCs w:val="28"/>
          <w:lang w:val="x-none" w:eastAsia="x-none"/>
        </w:rPr>
        <w:tab/>
        <w:t>- проводы сына на службу в армию - один рабочий день;</w:t>
      </w:r>
    </w:p>
    <w:p w:rsidR="00704303" w:rsidRPr="00704303" w:rsidRDefault="00704303" w:rsidP="00704303">
      <w:pPr>
        <w:spacing w:after="0" w:line="240" w:lineRule="auto"/>
        <w:jc w:val="both"/>
        <w:rPr>
          <w:rFonts w:ascii="Times New Roman" w:eastAsia="Times New Roman" w:hAnsi="Times New Roman" w:cs="Times New Roman"/>
          <w:color w:val="000000"/>
          <w:sz w:val="28"/>
          <w:szCs w:val="28"/>
          <w:lang w:val="x-none" w:eastAsia="x-none"/>
        </w:rPr>
      </w:pPr>
      <w:r w:rsidRPr="00704303">
        <w:rPr>
          <w:rFonts w:ascii="Times New Roman" w:eastAsia="Times New Roman" w:hAnsi="Times New Roman" w:cs="Times New Roman"/>
          <w:color w:val="000000"/>
          <w:sz w:val="28"/>
          <w:szCs w:val="28"/>
          <w:lang w:val="x-none" w:eastAsia="x-none"/>
        </w:rPr>
        <w:tab/>
        <w:t xml:space="preserve">- работникам, имеющим родителей в возрасте 80 лет и старше– один </w:t>
      </w:r>
      <w:r w:rsidRPr="00704303">
        <w:rPr>
          <w:rFonts w:ascii="Times New Roman" w:eastAsia="Times New Roman" w:hAnsi="Times New Roman" w:cs="Times New Roman"/>
          <w:color w:val="000000"/>
          <w:sz w:val="28"/>
          <w:szCs w:val="28"/>
          <w:lang w:eastAsia="x-none"/>
        </w:rPr>
        <w:t xml:space="preserve">рабочий </w:t>
      </w:r>
      <w:r w:rsidRPr="00704303">
        <w:rPr>
          <w:rFonts w:ascii="Times New Roman" w:eastAsia="Times New Roman" w:hAnsi="Times New Roman" w:cs="Times New Roman"/>
          <w:color w:val="000000"/>
          <w:sz w:val="28"/>
          <w:szCs w:val="28"/>
          <w:lang w:val="x-none" w:eastAsia="x-none"/>
        </w:rPr>
        <w:t>день в квартал;</w:t>
      </w:r>
    </w:p>
    <w:p w:rsidR="00704303" w:rsidRPr="00704303" w:rsidRDefault="00704303" w:rsidP="00704303">
      <w:pPr>
        <w:spacing w:after="0" w:line="240" w:lineRule="auto"/>
        <w:jc w:val="both"/>
        <w:rPr>
          <w:rFonts w:ascii="Times New Roman" w:eastAsia="Times New Roman" w:hAnsi="Times New Roman" w:cs="Times New Roman"/>
          <w:sz w:val="28"/>
          <w:szCs w:val="28"/>
          <w:lang w:eastAsia="x-none"/>
        </w:rPr>
      </w:pPr>
      <w:r w:rsidRPr="00704303">
        <w:rPr>
          <w:rFonts w:ascii="Times New Roman" w:eastAsia="Times New Roman" w:hAnsi="Times New Roman" w:cs="Times New Roman"/>
          <w:sz w:val="28"/>
          <w:szCs w:val="28"/>
          <w:lang w:val="x-none" w:eastAsia="x-none"/>
        </w:rPr>
        <w:tab/>
        <w:t>- работникам, являющимся участниками боевых действий – один</w:t>
      </w:r>
      <w:r w:rsidRPr="00704303">
        <w:rPr>
          <w:rFonts w:ascii="Times New Roman" w:eastAsia="Times New Roman" w:hAnsi="Times New Roman" w:cs="Times New Roman"/>
          <w:sz w:val="28"/>
          <w:szCs w:val="28"/>
          <w:lang w:eastAsia="x-none"/>
        </w:rPr>
        <w:t xml:space="preserve"> рабочий </w:t>
      </w:r>
      <w:r w:rsidRPr="00704303">
        <w:rPr>
          <w:rFonts w:ascii="Times New Roman" w:eastAsia="Times New Roman" w:hAnsi="Times New Roman" w:cs="Times New Roman"/>
          <w:sz w:val="28"/>
          <w:szCs w:val="28"/>
          <w:lang w:val="x-none" w:eastAsia="x-none"/>
        </w:rPr>
        <w:t xml:space="preserve"> день в кварта</w:t>
      </w:r>
      <w:r w:rsidRPr="00704303">
        <w:rPr>
          <w:rFonts w:ascii="Times New Roman" w:eastAsia="Times New Roman" w:hAnsi="Times New Roman" w:cs="Times New Roman"/>
          <w:sz w:val="28"/>
          <w:szCs w:val="28"/>
          <w:lang w:eastAsia="x-none"/>
        </w:rPr>
        <w:t>л;</w:t>
      </w:r>
    </w:p>
    <w:p w:rsidR="00704303" w:rsidRPr="00704303" w:rsidRDefault="00704303" w:rsidP="00704303">
      <w:pPr>
        <w:spacing w:after="0" w:line="240" w:lineRule="auto"/>
        <w:jc w:val="both"/>
        <w:rPr>
          <w:rFonts w:ascii="Times New Roman" w:eastAsia="Times New Roman" w:hAnsi="Times New Roman" w:cs="Times New Roman"/>
          <w:color w:val="000000"/>
          <w:sz w:val="28"/>
          <w:szCs w:val="28"/>
          <w:lang w:val="x-none" w:eastAsia="x-none"/>
        </w:rPr>
      </w:pPr>
      <w:r w:rsidRPr="00704303">
        <w:rPr>
          <w:rFonts w:ascii="Times New Roman" w:eastAsia="Times New Roman" w:hAnsi="Times New Roman" w:cs="Times New Roman"/>
          <w:sz w:val="28"/>
          <w:szCs w:val="28"/>
          <w:lang w:eastAsia="x-none"/>
        </w:rPr>
        <w:tab/>
        <w:t xml:space="preserve">- за работу </w:t>
      </w:r>
      <w:r w:rsidRPr="00704303">
        <w:rPr>
          <w:rFonts w:ascii="Times New Roman" w:eastAsia="Times New Roman" w:hAnsi="Times New Roman" w:cs="Times New Roman"/>
          <w:color w:val="000000"/>
          <w:sz w:val="28"/>
          <w:szCs w:val="28"/>
          <w:lang w:val="x-none" w:eastAsia="x-none"/>
        </w:rPr>
        <w:t xml:space="preserve">в течение  </w:t>
      </w:r>
      <w:r w:rsidRPr="00704303">
        <w:rPr>
          <w:rFonts w:ascii="Times New Roman" w:eastAsia="Times New Roman" w:hAnsi="Times New Roman" w:cs="Times New Roman"/>
          <w:color w:val="000000"/>
          <w:sz w:val="28"/>
          <w:szCs w:val="28"/>
          <w:lang w:eastAsia="x-none"/>
        </w:rPr>
        <w:t xml:space="preserve"> </w:t>
      </w:r>
      <w:r w:rsidRPr="00704303">
        <w:rPr>
          <w:rFonts w:ascii="Times New Roman" w:eastAsia="Times New Roman" w:hAnsi="Times New Roman" w:cs="Times New Roman"/>
          <w:color w:val="000000"/>
          <w:sz w:val="28"/>
          <w:szCs w:val="28"/>
          <w:lang w:val="x-none" w:eastAsia="x-none"/>
        </w:rPr>
        <w:t>года без листа нетрудоспособности</w:t>
      </w:r>
      <w:r w:rsidRPr="00704303">
        <w:rPr>
          <w:rFonts w:ascii="Times New Roman" w:eastAsia="Times New Roman" w:hAnsi="Times New Roman" w:cs="Times New Roman"/>
          <w:color w:val="000000"/>
          <w:sz w:val="28"/>
          <w:szCs w:val="28"/>
          <w:lang w:eastAsia="x-none"/>
        </w:rPr>
        <w:t xml:space="preserve"> -</w:t>
      </w:r>
      <w:r w:rsidRPr="00704303">
        <w:rPr>
          <w:rFonts w:ascii="Times New Roman" w:eastAsia="Times New Roman" w:hAnsi="Times New Roman" w:cs="Times New Roman"/>
          <w:color w:val="000000"/>
          <w:sz w:val="28"/>
          <w:szCs w:val="28"/>
          <w:lang w:val="x-none" w:eastAsia="x-none"/>
        </w:rPr>
        <w:t xml:space="preserve"> 3 </w:t>
      </w:r>
      <w:r w:rsidRPr="00704303">
        <w:rPr>
          <w:rFonts w:ascii="Times New Roman" w:eastAsia="Times New Roman" w:hAnsi="Times New Roman" w:cs="Times New Roman"/>
          <w:color w:val="000000"/>
          <w:sz w:val="28"/>
          <w:szCs w:val="28"/>
          <w:lang w:eastAsia="x-none"/>
        </w:rPr>
        <w:t>рабочих</w:t>
      </w:r>
      <w:r w:rsidRPr="00704303">
        <w:rPr>
          <w:rFonts w:ascii="Times New Roman" w:eastAsia="Times New Roman" w:hAnsi="Times New Roman" w:cs="Times New Roman"/>
          <w:color w:val="000000"/>
          <w:sz w:val="28"/>
          <w:szCs w:val="28"/>
          <w:lang w:val="x-none" w:eastAsia="x-none"/>
        </w:rPr>
        <w:t xml:space="preserve"> дн</w:t>
      </w:r>
      <w:r w:rsidRPr="00704303">
        <w:rPr>
          <w:rFonts w:ascii="Times New Roman" w:eastAsia="Times New Roman" w:hAnsi="Times New Roman" w:cs="Times New Roman"/>
          <w:color w:val="000000"/>
          <w:sz w:val="28"/>
          <w:szCs w:val="28"/>
          <w:lang w:eastAsia="x-none"/>
        </w:rPr>
        <w:t>я</w:t>
      </w:r>
      <w:r w:rsidRPr="00704303">
        <w:rPr>
          <w:rFonts w:ascii="Times New Roman" w:eastAsia="Times New Roman" w:hAnsi="Times New Roman" w:cs="Times New Roman"/>
          <w:color w:val="000000"/>
          <w:sz w:val="28"/>
          <w:szCs w:val="28"/>
          <w:lang w:val="x-none" w:eastAsia="x-none"/>
        </w:rPr>
        <w:t>.</w:t>
      </w:r>
    </w:p>
    <w:p w:rsidR="00704303" w:rsidRPr="00704303" w:rsidRDefault="00704303" w:rsidP="00704303">
      <w:pPr>
        <w:spacing w:after="0" w:line="240" w:lineRule="auto"/>
        <w:rPr>
          <w:rFonts w:ascii="Times New Roman" w:eastAsia="Times New Roman" w:hAnsi="Times New Roman" w:cs="Times New Roman"/>
          <w:color w:val="000000"/>
          <w:sz w:val="28"/>
          <w:szCs w:val="28"/>
          <w:lang w:eastAsia="x-none"/>
        </w:rPr>
      </w:pPr>
      <w:r w:rsidRPr="00704303">
        <w:rPr>
          <w:rFonts w:ascii="Times New Roman" w:eastAsia="Times New Roman" w:hAnsi="Times New Roman" w:cs="Times New Roman"/>
          <w:color w:val="000000"/>
          <w:sz w:val="28"/>
          <w:szCs w:val="28"/>
          <w:lang w:val="x-none" w:eastAsia="x-none"/>
        </w:rPr>
        <w:tab/>
      </w:r>
      <w:r w:rsidRPr="00704303">
        <w:rPr>
          <w:rFonts w:ascii="Times New Roman" w:eastAsia="Times New Roman" w:hAnsi="Times New Roman" w:cs="Times New Roman"/>
          <w:color w:val="000000"/>
          <w:sz w:val="28"/>
          <w:szCs w:val="28"/>
          <w:lang w:eastAsia="x-none"/>
        </w:rPr>
        <w:t>5.2.3. О</w:t>
      </w:r>
      <w:r w:rsidRPr="00704303">
        <w:rPr>
          <w:rFonts w:ascii="Times New Roman" w:eastAsia="Times New Roman" w:hAnsi="Times New Roman" w:cs="Times New Roman"/>
          <w:color w:val="000000"/>
          <w:sz w:val="28"/>
          <w:szCs w:val="28"/>
          <w:lang w:val="x-none" w:eastAsia="x-none"/>
        </w:rPr>
        <w:t>плат</w:t>
      </w:r>
      <w:r w:rsidRPr="00704303">
        <w:rPr>
          <w:rFonts w:ascii="Times New Roman" w:eastAsia="Times New Roman" w:hAnsi="Times New Roman" w:cs="Times New Roman"/>
          <w:color w:val="000000"/>
          <w:sz w:val="28"/>
          <w:szCs w:val="28"/>
          <w:lang w:eastAsia="x-none"/>
        </w:rPr>
        <w:t xml:space="preserve">ить </w:t>
      </w:r>
      <w:r w:rsidRPr="00704303">
        <w:rPr>
          <w:rFonts w:ascii="Times New Roman" w:eastAsia="Times New Roman" w:hAnsi="Times New Roman" w:cs="Times New Roman"/>
          <w:color w:val="000000"/>
          <w:sz w:val="28"/>
          <w:szCs w:val="28"/>
          <w:lang w:val="x-none" w:eastAsia="x-none"/>
        </w:rPr>
        <w:t xml:space="preserve">за счет средств </w:t>
      </w:r>
      <w:r w:rsidRPr="00704303">
        <w:rPr>
          <w:rFonts w:ascii="Times New Roman" w:eastAsia="Times New Roman" w:hAnsi="Times New Roman" w:cs="Times New Roman"/>
          <w:color w:val="000000"/>
          <w:sz w:val="28"/>
          <w:szCs w:val="28"/>
          <w:lang w:eastAsia="x-none"/>
        </w:rPr>
        <w:t xml:space="preserve">образовательной организации </w:t>
      </w:r>
      <w:r w:rsidRPr="00704303">
        <w:rPr>
          <w:rFonts w:ascii="Times New Roman" w:eastAsia="Times New Roman" w:hAnsi="Times New Roman" w:cs="Times New Roman"/>
          <w:color w:val="000000"/>
          <w:sz w:val="28"/>
          <w:szCs w:val="28"/>
          <w:lang w:val="x-none" w:eastAsia="x-none"/>
        </w:rPr>
        <w:t>подписк</w:t>
      </w:r>
      <w:r w:rsidRPr="00704303">
        <w:rPr>
          <w:rFonts w:ascii="Times New Roman" w:eastAsia="Times New Roman" w:hAnsi="Times New Roman" w:cs="Times New Roman"/>
          <w:color w:val="000000"/>
          <w:sz w:val="28"/>
          <w:szCs w:val="28"/>
          <w:lang w:eastAsia="x-none"/>
        </w:rPr>
        <w:t>у</w:t>
      </w:r>
      <w:r w:rsidRPr="00704303">
        <w:rPr>
          <w:rFonts w:ascii="Times New Roman" w:eastAsia="Times New Roman" w:hAnsi="Times New Roman" w:cs="Times New Roman"/>
          <w:color w:val="000000"/>
          <w:sz w:val="28"/>
          <w:szCs w:val="28"/>
          <w:lang w:val="x-none" w:eastAsia="x-none"/>
        </w:rPr>
        <w:t xml:space="preserve"> на газеты «Мой профсоюз»</w:t>
      </w:r>
      <w:r w:rsidRPr="00704303">
        <w:rPr>
          <w:rFonts w:ascii="Times New Roman" w:eastAsia="Times New Roman" w:hAnsi="Times New Roman" w:cs="Times New Roman"/>
          <w:color w:val="000000"/>
          <w:sz w:val="28"/>
          <w:szCs w:val="28"/>
          <w:lang w:eastAsia="x-none"/>
        </w:rPr>
        <w:t xml:space="preserve"> и «Новое слово».</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i/>
          <w:iCs/>
          <w:color w:val="FF0000"/>
          <w:sz w:val="28"/>
          <w:szCs w:val="28"/>
          <w:lang w:eastAsia="ru-RU"/>
        </w:rPr>
      </w:pPr>
      <w:r w:rsidRPr="00704303">
        <w:rPr>
          <w:rFonts w:ascii="Times New Roman" w:eastAsia="Times New Roman" w:hAnsi="Times New Roman" w:cs="Times New Roman"/>
          <w:sz w:val="28"/>
          <w:szCs w:val="28"/>
          <w:lang w:eastAsia="ru-RU"/>
        </w:rPr>
        <w:t>5.2.4. Ходатайствовать работникам - членам профсоюза мер социальной поддержки из средств фонда социальной защиты территориальной профсоюзной организации.</w:t>
      </w:r>
    </w:p>
    <w:p w:rsidR="00704303" w:rsidRPr="00704303" w:rsidRDefault="00704303" w:rsidP="00704303">
      <w:pPr>
        <w:spacing w:after="0" w:line="240" w:lineRule="auto"/>
        <w:contextualSpacing/>
        <w:jc w:val="both"/>
        <w:rPr>
          <w:rFonts w:ascii="Times New Roman" w:eastAsia="Times New Roman" w:hAnsi="Times New Roman" w:cs="Times New Roman"/>
          <w:b/>
          <w:sz w:val="28"/>
          <w:szCs w:val="28"/>
          <w:lang w:eastAsia="ru-RU"/>
        </w:rPr>
      </w:pPr>
      <w:r w:rsidRPr="00704303">
        <w:rPr>
          <w:rFonts w:ascii="Times New Roman" w:eastAsia="Times New Roman" w:hAnsi="Times New Roman" w:cs="Times New Roman"/>
          <w:b/>
          <w:sz w:val="28"/>
          <w:szCs w:val="28"/>
          <w:lang w:eastAsia="ru-RU"/>
        </w:rPr>
        <w:t>5.3.</w:t>
      </w:r>
      <w:r w:rsidRPr="00704303">
        <w:rPr>
          <w:rFonts w:ascii="Times New Roman" w:eastAsia="Times New Roman" w:hAnsi="Times New Roman" w:cs="Times New Roman"/>
          <w:b/>
          <w:color w:val="000000"/>
          <w:kern w:val="1"/>
          <w:sz w:val="28"/>
          <w:szCs w:val="28"/>
          <w:lang w:eastAsia="ru-RU"/>
        </w:rPr>
        <w:t> </w:t>
      </w:r>
      <w:r w:rsidRPr="00704303">
        <w:rPr>
          <w:rFonts w:ascii="Times New Roman" w:eastAsia="Times New Roman" w:hAnsi="Times New Roman" w:cs="Times New Roman"/>
          <w:b/>
          <w:sz w:val="28"/>
          <w:szCs w:val="28"/>
          <w:lang w:eastAsia="ru-RU"/>
        </w:rPr>
        <w:t>Работодатель обязуется:</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5.3.1.</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704303" w:rsidRPr="00704303" w:rsidRDefault="00704303" w:rsidP="00704303">
      <w:pPr>
        <w:spacing w:after="0" w:line="240" w:lineRule="auto"/>
        <w:contextualSpacing/>
        <w:jc w:val="both"/>
        <w:rPr>
          <w:rFonts w:ascii="Times New Roman" w:eastAsia="Times New Roman" w:hAnsi="Times New Roman" w:cs="Times New Roman"/>
          <w:i/>
          <w:iCs/>
          <w:sz w:val="28"/>
          <w:szCs w:val="28"/>
          <w:lang w:eastAsia="ru-RU"/>
        </w:rPr>
      </w:pPr>
      <w:r w:rsidRPr="00704303">
        <w:rPr>
          <w:rFonts w:ascii="Times New Roman" w:eastAsia="Times New Roman" w:hAnsi="Times New Roman" w:cs="Times New Roman"/>
          <w:sz w:val="28"/>
          <w:szCs w:val="28"/>
          <w:lang w:eastAsia="ru-RU"/>
        </w:rPr>
        <w:t>5.3.2.</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704303">
        <w:rPr>
          <w:rFonts w:ascii="Times New Roman" w:eastAsia="Times New Roman" w:hAnsi="Times New Roman" w:cs="Times New Roman"/>
          <w:i/>
          <w:iCs/>
          <w:sz w:val="28"/>
          <w:szCs w:val="28"/>
          <w:lang w:eastAsia="ru-RU"/>
        </w:rPr>
        <w:t>.</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iCs/>
          <w:sz w:val="28"/>
          <w:szCs w:val="28"/>
          <w:lang w:eastAsia="ru-RU"/>
        </w:rPr>
        <w:t>5.3.3.</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Предоставлять выборному органу первичной профсоюзной организации в установленном по согласованию с ним порядке бесплатно во внерабочее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5.3.4.</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5.3.5.</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704303" w:rsidRPr="00704303" w:rsidRDefault="00704303" w:rsidP="00704303">
      <w:pPr>
        <w:tabs>
          <w:tab w:val="left" w:pos="1620"/>
        </w:tabs>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lastRenderedPageBreak/>
        <w:t>5.3.6.</w:t>
      </w:r>
      <w:r w:rsidRPr="00704303">
        <w:rPr>
          <w:rFonts w:ascii="Times New Roman" w:eastAsia="Times New Roman" w:hAnsi="Times New Roman" w:cs="Times New Roman"/>
          <w:kern w:val="1"/>
          <w:sz w:val="28"/>
          <w:szCs w:val="28"/>
          <w:lang w:eastAsia="ru-RU"/>
        </w:rPr>
        <w:t> </w:t>
      </w:r>
      <w:r w:rsidRPr="00704303">
        <w:rPr>
          <w:rFonts w:ascii="Times New Roman" w:eastAsia="Times New Roman" w:hAnsi="Times New Roman" w:cs="Times New Roman"/>
          <w:sz w:val="28"/>
          <w:szCs w:val="28"/>
          <w:lang w:eastAsia="ru-RU"/>
        </w:rPr>
        <w:t>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5.3.7.</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5.3.8.</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Ежегодно отчислять в первичную профсоюзную организацию денежные средства в размере 3000 рублей на проведение культурно-массовой и физкультурно-оздоровительной работы.</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5.3.9.</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Оказывать работникам материальную помощь при рождении ребёнка.</w:t>
      </w:r>
    </w:p>
    <w:p w:rsidR="00704303" w:rsidRPr="00704303" w:rsidRDefault="00704303" w:rsidP="007043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5.3.10.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на основании его письменного заявления, согласованного с работодателем (статья 185.1</w:t>
      </w:r>
      <w:r w:rsidRPr="00704303">
        <w:rPr>
          <w:rFonts w:ascii="Courier New" w:eastAsia="Times New Roman" w:hAnsi="Courier New"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ТК РФ).</w:t>
      </w:r>
    </w:p>
    <w:p w:rsidR="00704303" w:rsidRPr="00704303" w:rsidRDefault="00704303" w:rsidP="007043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b/>
          <w:bCs/>
          <w:sz w:val="28"/>
          <w:szCs w:val="28"/>
          <w:lang w:eastAsia="ru-RU"/>
        </w:rPr>
        <w:t>5.4.</w:t>
      </w:r>
      <w:r w:rsidRPr="00704303">
        <w:rPr>
          <w:rFonts w:ascii="Times New Roman" w:eastAsia="Times New Roman" w:hAnsi="Times New Roman" w:cs="Times New Roman"/>
          <w:b/>
          <w:bCs/>
          <w:color w:val="000000"/>
          <w:kern w:val="1"/>
          <w:sz w:val="28"/>
          <w:szCs w:val="28"/>
          <w:lang w:eastAsia="ru-RU"/>
        </w:rPr>
        <w:t> </w:t>
      </w:r>
      <w:r w:rsidRPr="00704303">
        <w:rPr>
          <w:rFonts w:ascii="Times New Roman" w:eastAsia="Times New Roman" w:hAnsi="Times New Roman" w:cs="Times New Roman"/>
          <w:b/>
          <w:bCs/>
          <w:sz w:val="28"/>
          <w:szCs w:val="28"/>
          <w:lang w:eastAsia="ru-RU"/>
        </w:rPr>
        <w:t>Выборный орган первичной профсоюзной организации обязуется</w:t>
      </w:r>
      <w:r w:rsidRPr="00704303">
        <w:rPr>
          <w:rFonts w:ascii="Times New Roman" w:eastAsia="Times New Roman" w:hAnsi="Times New Roman" w:cs="Times New Roman"/>
          <w:sz w:val="28"/>
          <w:szCs w:val="28"/>
          <w:lang w:eastAsia="ru-RU"/>
        </w:rPr>
        <w:t xml:space="preserve">: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5.4.1.</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5.4.2.</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Ежегодно выделять для членов Профсоюза денежные средства согласно смете профсоюзных расходов по направлениям:</w:t>
      </w:r>
    </w:p>
    <w:p w:rsidR="00704303" w:rsidRPr="00704303" w:rsidRDefault="00704303" w:rsidP="00704303">
      <w:pPr>
        <w:autoSpaceDE w:val="0"/>
        <w:autoSpaceDN w:val="0"/>
        <w:adjustRightInd w:val="0"/>
        <w:spacing w:after="0" w:line="240" w:lineRule="auto"/>
        <w:contextualSpacing/>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оказание материальной помощи; </w:t>
      </w:r>
    </w:p>
    <w:p w:rsidR="00704303" w:rsidRPr="00704303" w:rsidRDefault="00704303" w:rsidP="00704303">
      <w:pPr>
        <w:autoSpaceDE w:val="0"/>
        <w:autoSpaceDN w:val="0"/>
        <w:adjustRightInd w:val="0"/>
        <w:spacing w:after="0" w:line="240" w:lineRule="auto"/>
        <w:contextualSpacing/>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организация оздоровления; </w:t>
      </w:r>
    </w:p>
    <w:p w:rsidR="00704303" w:rsidRPr="00704303" w:rsidRDefault="00704303" w:rsidP="00704303">
      <w:pPr>
        <w:autoSpaceDE w:val="0"/>
        <w:autoSpaceDN w:val="0"/>
        <w:adjustRightInd w:val="0"/>
        <w:spacing w:after="0" w:line="240" w:lineRule="auto"/>
        <w:contextualSpacing/>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организация работы с детьми работников; </w:t>
      </w:r>
    </w:p>
    <w:p w:rsidR="00704303" w:rsidRPr="00704303" w:rsidRDefault="00704303" w:rsidP="00704303">
      <w:pPr>
        <w:autoSpaceDE w:val="0"/>
        <w:autoSpaceDN w:val="0"/>
        <w:adjustRightInd w:val="0"/>
        <w:spacing w:after="0" w:line="240" w:lineRule="auto"/>
        <w:contextualSpacing/>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организация спортивной работы;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поддержка мероприятий для различных категорий ветеранов, в том числе ветеранов труда; </w:t>
      </w:r>
    </w:p>
    <w:p w:rsidR="00704303" w:rsidRPr="00704303" w:rsidRDefault="00704303" w:rsidP="00704303">
      <w:pPr>
        <w:autoSpaceDE w:val="0"/>
        <w:autoSpaceDN w:val="0"/>
        <w:adjustRightInd w:val="0"/>
        <w:spacing w:after="0" w:line="240" w:lineRule="auto"/>
        <w:contextualSpacing/>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организация культурно-массовых и спортивных мероприятий; </w:t>
      </w:r>
    </w:p>
    <w:p w:rsidR="00704303" w:rsidRPr="00704303" w:rsidRDefault="00704303" w:rsidP="00704303">
      <w:pPr>
        <w:autoSpaceDE w:val="0"/>
        <w:autoSpaceDN w:val="0"/>
        <w:adjustRightInd w:val="0"/>
        <w:spacing w:after="0" w:line="240" w:lineRule="auto"/>
        <w:contextualSpacing/>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социальные программы для членов Профсоюза.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5.4.3.</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Организовать контроль за работой предприятий общественного питания в образовательной организации, в том числе за графиком и режимом работы, качеством и ассортиментом продукции, уровнем цен и санитарно-гигиеническими условиями.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5.5.</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lastRenderedPageBreak/>
        <w:t xml:space="preserve">Материальные виды поощрений: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премирование победителей </w:t>
      </w:r>
      <w:r w:rsidRPr="00704303">
        <w:rPr>
          <w:rFonts w:ascii="Times New Roman" w:eastAsia="Times New Roman" w:hAnsi="Times New Roman" w:cs="Times New Roman"/>
          <w:iCs/>
          <w:color w:val="000000"/>
          <w:sz w:val="28"/>
          <w:szCs w:val="28"/>
          <w:lang w:eastAsia="ru-RU"/>
        </w:rPr>
        <w:t>конкурсных мероприятиях муниципального, регионального, всероссийского и международного уровней;</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 xml:space="preserve">Нематериальные виды поощрения: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благодарственные письма за высокую результативность воспитанников, за активное участие педагогических работников в жизни образовательной организации и системе образования;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грамоты за достижения воспитанников в конкурсах, в социально-значимой деятельности,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iCs/>
          <w:sz w:val="28"/>
          <w:szCs w:val="28"/>
          <w:lang w:eastAsia="ru-RU"/>
        </w:rPr>
      </w:pPr>
      <w:r w:rsidRPr="00704303">
        <w:rPr>
          <w:rFonts w:ascii="Times New Roman" w:eastAsia="Times New Roman" w:hAnsi="Times New Roman" w:cs="Times New Roman"/>
          <w:iCs/>
          <w:sz w:val="28"/>
          <w:szCs w:val="28"/>
          <w:lang w:eastAsia="ru-RU"/>
        </w:rPr>
        <w:t>5.6. Участвовать в реализации социальных проектов Республиканской и территориальных организаций Общероссийского Профсоюза образования:</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iCs/>
          <w:sz w:val="28"/>
          <w:szCs w:val="28"/>
          <w:lang w:eastAsia="ru-RU"/>
        </w:rPr>
      </w:pPr>
      <w:r w:rsidRPr="00704303">
        <w:rPr>
          <w:rFonts w:ascii="Times New Roman" w:eastAsia="Times New Roman" w:hAnsi="Times New Roman" w:cs="Times New Roman"/>
          <w:iCs/>
          <w:sz w:val="28"/>
          <w:szCs w:val="28"/>
          <w:lang w:eastAsia="ru-RU"/>
        </w:rPr>
        <w:t>-льготные путевки в санатории ФПРТ, объединения проф.курорт ФПРТ</w:t>
      </w:r>
    </w:p>
    <w:p w:rsidR="00704303" w:rsidRPr="00704303" w:rsidRDefault="00704303" w:rsidP="00704303">
      <w:pPr>
        <w:spacing w:after="0" w:line="240" w:lineRule="auto"/>
        <w:jc w:val="both"/>
        <w:rPr>
          <w:rFonts w:ascii="Times New Roman" w:eastAsia="Times New Roman" w:hAnsi="Times New Roman" w:cs="Times New Roman"/>
          <w:iCs/>
          <w:sz w:val="28"/>
          <w:szCs w:val="28"/>
          <w:lang w:eastAsia="ru-RU"/>
        </w:rPr>
      </w:pPr>
      <w:r w:rsidRPr="00704303">
        <w:rPr>
          <w:rFonts w:ascii="Times New Roman" w:eastAsia="Times New Roman" w:hAnsi="Times New Roman" w:cs="Times New Roman"/>
          <w:iCs/>
          <w:sz w:val="28"/>
          <w:szCs w:val="28"/>
          <w:lang w:eastAsia="ru-RU"/>
        </w:rPr>
        <w:t xml:space="preserve">-отдых в Крым по проекту «За здоровьем в Крым»; </w:t>
      </w:r>
    </w:p>
    <w:p w:rsidR="00704303" w:rsidRPr="00704303" w:rsidRDefault="00704303" w:rsidP="00704303">
      <w:pPr>
        <w:spacing w:after="0" w:line="240" w:lineRule="auto"/>
        <w:jc w:val="both"/>
        <w:rPr>
          <w:rFonts w:ascii="Times New Roman" w:eastAsia="Times New Roman" w:hAnsi="Times New Roman" w:cs="Times New Roman"/>
          <w:iCs/>
          <w:sz w:val="28"/>
          <w:szCs w:val="28"/>
          <w:lang w:eastAsia="ru-RU"/>
        </w:rPr>
      </w:pPr>
      <w:r w:rsidRPr="00704303">
        <w:rPr>
          <w:rFonts w:ascii="Times New Roman" w:eastAsia="Times New Roman" w:hAnsi="Times New Roman" w:cs="Times New Roman"/>
          <w:iCs/>
          <w:sz w:val="28"/>
          <w:szCs w:val="28"/>
          <w:lang w:eastAsia="ru-RU"/>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4303" w:rsidRPr="00704303" w:rsidRDefault="00704303" w:rsidP="00704303">
      <w:pPr>
        <w:spacing w:after="0" w:line="240" w:lineRule="auto"/>
        <w:jc w:val="both"/>
        <w:rPr>
          <w:rFonts w:ascii="Times New Roman" w:eastAsia="Times New Roman" w:hAnsi="Times New Roman" w:cs="Times New Roman"/>
          <w:iCs/>
          <w:spacing w:val="-4"/>
          <w:sz w:val="28"/>
          <w:szCs w:val="28"/>
          <w:lang w:eastAsia="ru-RU"/>
        </w:rPr>
      </w:pPr>
      <w:r w:rsidRPr="00704303">
        <w:rPr>
          <w:rFonts w:ascii="Times New Roman" w:eastAsia="Times New Roman" w:hAnsi="Times New Roman" w:cs="Times New Roman"/>
          <w:iCs/>
          <w:spacing w:val="-4"/>
          <w:sz w:val="28"/>
          <w:szCs w:val="28"/>
          <w:lang w:eastAsia="ru-RU"/>
        </w:rPr>
        <w:t>-санаторный отдых по программе «Тур выходного дня»;</w:t>
      </w:r>
    </w:p>
    <w:p w:rsidR="00704303" w:rsidRPr="00704303" w:rsidRDefault="00704303" w:rsidP="00704303">
      <w:pPr>
        <w:spacing w:after="0" w:line="240" w:lineRule="auto"/>
        <w:jc w:val="both"/>
        <w:rPr>
          <w:rFonts w:ascii="Times New Roman" w:eastAsia="Times New Roman" w:hAnsi="Times New Roman" w:cs="Times New Roman"/>
          <w:iCs/>
          <w:sz w:val="28"/>
          <w:szCs w:val="28"/>
          <w:lang w:eastAsia="ru-RU"/>
        </w:rPr>
      </w:pPr>
      <w:r w:rsidRPr="00704303">
        <w:rPr>
          <w:rFonts w:ascii="Times New Roman" w:eastAsia="Times New Roman" w:hAnsi="Times New Roman" w:cs="Times New Roman"/>
          <w:iCs/>
          <w:sz w:val="28"/>
          <w:szCs w:val="28"/>
          <w:lang w:eastAsia="ru-RU"/>
        </w:rPr>
        <w:t>-льготный потребительский кредит в кредитных организациях на территории Республики Татарстан;</w:t>
      </w:r>
    </w:p>
    <w:p w:rsidR="00704303" w:rsidRPr="00704303" w:rsidRDefault="00704303" w:rsidP="00704303">
      <w:pPr>
        <w:spacing w:after="0" w:line="240" w:lineRule="auto"/>
        <w:jc w:val="both"/>
        <w:rPr>
          <w:rFonts w:ascii="Times New Roman" w:eastAsia="Times New Roman" w:hAnsi="Times New Roman" w:cs="Times New Roman"/>
          <w:iCs/>
          <w:sz w:val="28"/>
          <w:szCs w:val="28"/>
          <w:lang w:eastAsia="ru-RU"/>
        </w:rPr>
      </w:pPr>
      <w:r w:rsidRPr="00704303">
        <w:rPr>
          <w:rFonts w:ascii="Times New Roman" w:eastAsia="Times New Roman" w:hAnsi="Times New Roman" w:cs="Times New Roman"/>
          <w:iCs/>
          <w:sz w:val="28"/>
          <w:szCs w:val="28"/>
          <w:lang w:eastAsia="ru-RU"/>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4303" w:rsidRPr="00704303" w:rsidRDefault="00704303" w:rsidP="00704303">
      <w:pPr>
        <w:spacing w:after="0" w:line="240" w:lineRule="auto"/>
        <w:jc w:val="both"/>
        <w:rPr>
          <w:rFonts w:ascii="Times New Roman" w:eastAsia="Times New Roman" w:hAnsi="Times New Roman" w:cs="Times New Roman"/>
          <w:iCs/>
          <w:sz w:val="28"/>
          <w:szCs w:val="28"/>
          <w:lang w:eastAsia="ru-RU"/>
        </w:rPr>
      </w:pPr>
      <w:r w:rsidRPr="00704303">
        <w:rPr>
          <w:rFonts w:ascii="Times New Roman" w:eastAsia="Times New Roman" w:hAnsi="Times New Roman" w:cs="Times New Roman"/>
          <w:iCs/>
          <w:sz w:val="28"/>
          <w:szCs w:val="28"/>
          <w:lang w:eastAsia="ru-RU"/>
        </w:rPr>
        <w:t>5.7. Организовать у</w:t>
      </w:r>
      <w:r w:rsidRPr="00704303">
        <w:rPr>
          <w:rFonts w:ascii="Times New Roman" w:eastAsia="Times New Roman" w:hAnsi="Times New Roman" w:cs="Times New Roman"/>
          <w:bCs/>
          <w:iCs/>
          <w:sz w:val="28"/>
          <w:szCs w:val="28"/>
          <w:lang w:eastAsia="ru-RU"/>
        </w:rPr>
        <w:t xml:space="preserve">частие в Федеральной бонусной программе Общероссийского Профсоюза образования </w:t>
      </w:r>
      <w:r w:rsidRPr="00704303">
        <w:rPr>
          <w:rFonts w:ascii="Times New Roman" w:eastAsia="Times New Roman" w:hAnsi="Times New Roman" w:cs="Times New Roman"/>
          <w:bCs/>
          <w:iCs/>
          <w:sz w:val="28"/>
          <w:szCs w:val="28"/>
          <w:lang w:val="en-US" w:eastAsia="ru-RU"/>
        </w:rPr>
        <w:t>Profcards</w:t>
      </w:r>
      <w:r w:rsidRPr="00704303">
        <w:rPr>
          <w:rFonts w:ascii="Times New Roman" w:eastAsia="Times New Roman" w:hAnsi="Times New Roman" w:cs="Times New Roman"/>
          <w:bCs/>
          <w:iCs/>
          <w:sz w:val="28"/>
          <w:szCs w:val="28"/>
          <w:lang w:eastAsia="ru-RU"/>
        </w:rPr>
        <w:t>: скидки и выгодные предложения, финансовые и страховые продукты для членов профсоюза при наличии электронного профсоюзного билета.</w:t>
      </w:r>
    </w:p>
    <w:p w:rsidR="00704303" w:rsidRPr="00704303" w:rsidRDefault="00704303" w:rsidP="00704303">
      <w:pPr>
        <w:spacing w:after="0" w:line="240" w:lineRule="auto"/>
        <w:jc w:val="both"/>
        <w:rPr>
          <w:rFonts w:ascii="Times New Roman" w:eastAsia="Times New Roman" w:hAnsi="Times New Roman" w:cs="Times New Roman"/>
          <w:iCs/>
          <w:sz w:val="28"/>
          <w:szCs w:val="28"/>
          <w:lang w:eastAsia="ru-RU"/>
        </w:rPr>
      </w:pPr>
    </w:p>
    <w:p w:rsidR="00704303" w:rsidRPr="00704303" w:rsidRDefault="00704303" w:rsidP="00704303">
      <w:pPr>
        <w:spacing w:after="0" w:line="240" w:lineRule="auto"/>
        <w:contextualSpacing/>
        <w:jc w:val="center"/>
        <w:outlineLvl w:val="0"/>
        <w:rPr>
          <w:rFonts w:ascii="Times New Roman" w:eastAsia="Times New Roman" w:hAnsi="Times New Roman" w:cs="Times New Roman"/>
          <w:b/>
          <w:bCs/>
          <w:caps/>
          <w:sz w:val="24"/>
          <w:szCs w:val="24"/>
          <w:lang w:eastAsia="ru-RU"/>
        </w:rPr>
      </w:pPr>
      <w:r w:rsidRPr="00704303">
        <w:rPr>
          <w:rFonts w:ascii="Times New Roman" w:eastAsia="Times New Roman" w:hAnsi="Times New Roman" w:cs="Times New Roman"/>
          <w:b/>
          <w:bCs/>
          <w:caps/>
          <w:sz w:val="24"/>
          <w:szCs w:val="24"/>
          <w:lang w:val="en-US" w:eastAsia="x-none"/>
        </w:rPr>
        <w:t>VI</w:t>
      </w:r>
      <w:r w:rsidRPr="00704303">
        <w:rPr>
          <w:rFonts w:ascii="Times New Roman" w:eastAsia="Times New Roman" w:hAnsi="Times New Roman" w:cs="Times New Roman"/>
          <w:b/>
          <w:bCs/>
          <w:caps/>
          <w:sz w:val="24"/>
          <w:szCs w:val="24"/>
          <w:lang w:eastAsia="ru-RU"/>
        </w:rPr>
        <w:t>. Охрана труда и здоровья</w:t>
      </w:r>
    </w:p>
    <w:p w:rsidR="00704303" w:rsidRPr="00704303" w:rsidRDefault="00704303" w:rsidP="00704303">
      <w:pPr>
        <w:spacing w:after="0" w:line="240" w:lineRule="auto"/>
        <w:contextualSpacing/>
        <w:jc w:val="both"/>
        <w:outlineLvl w:val="0"/>
        <w:rPr>
          <w:rFonts w:ascii="Times New Roman" w:eastAsia="Times New Roman" w:hAnsi="Times New Roman" w:cs="Times New Roman"/>
          <w:b/>
          <w:bCs/>
          <w:caps/>
          <w:sz w:val="28"/>
          <w:szCs w:val="28"/>
          <w:lang w:eastAsia="ru-RU"/>
        </w:rPr>
      </w:pP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 xml:space="preserve">Стороны рассматривают охрану труда и здоровья работников </w:t>
      </w:r>
      <w:r w:rsidRPr="00704303">
        <w:rPr>
          <w:rFonts w:ascii="Times New Roman" w:eastAsia="Times New Roman" w:hAnsi="Times New Roman" w:cs="Times New Roman"/>
          <w:color w:val="000000"/>
          <w:sz w:val="28"/>
          <w:szCs w:val="28"/>
          <w:lang w:eastAsia="ru-RU"/>
        </w:rPr>
        <w:t>образовательной организации</w:t>
      </w:r>
      <w:r w:rsidRPr="00704303">
        <w:rPr>
          <w:rFonts w:ascii="Times New Roman" w:eastAsia="Times New Roman" w:hAnsi="Times New Roman" w:cs="Times New Roman"/>
          <w:sz w:val="28"/>
          <w:szCs w:val="28"/>
          <w:lang w:eastAsia="ru-RU"/>
        </w:rPr>
        <w:t xml:space="preserve"> в качестве одного из приоритетных направлений деятельности.</w:t>
      </w:r>
    </w:p>
    <w:p w:rsidR="00704303" w:rsidRPr="00704303" w:rsidRDefault="00704303" w:rsidP="00704303">
      <w:pPr>
        <w:spacing w:after="0" w:line="240" w:lineRule="auto"/>
        <w:contextualSpacing/>
        <w:rPr>
          <w:rFonts w:ascii="Times New Roman" w:eastAsia="Times New Roman" w:hAnsi="Times New Roman" w:cs="Times New Roman"/>
          <w:b/>
          <w:bCs/>
          <w:sz w:val="28"/>
          <w:szCs w:val="28"/>
          <w:lang w:eastAsia="ru-RU"/>
        </w:rPr>
      </w:pPr>
      <w:r w:rsidRPr="00704303">
        <w:rPr>
          <w:rFonts w:ascii="Times New Roman" w:eastAsia="Times New Roman" w:hAnsi="Times New Roman" w:cs="Times New Roman"/>
          <w:b/>
          <w:bCs/>
          <w:sz w:val="28"/>
          <w:szCs w:val="28"/>
          <w:lang w:eastAsia="ru-RU"/>
        </w:rPr>
        <w:t>6.1.</w:t>
      </w:r>
      <w:r w:rsidRPr="00704303">
        <w:rPr>
          <w:rFonts w:ascii="Times New Roman" w:eastAsia="Times New Roman" w:hAnsi="Times New Roman" w:cs="Times New Roman"/>
          <w:b/>
          <w:bCs/>
          <w:color w:val="000000"/>
          <w:kern w:val="1"/>
          <w:sz w:val="28"/>
          <w:szCs w:val="28"/>
          <w:lang w:eastAsia="ru-RU"/>
        </w:rPr>
        <w:t> </w:t>
      </w:r>
      <w:r w:rsidRPr="00704303">
        <w:rPr>
          <w:rFonts w:ascii="Times New Roman" w:eastAsia="Times New Roman" w:hAnsi="Times New Roman" w:cs="Times New Roman"/>
          <w:b/>
          <w:bCs/>
          <w:sz w:val="28"/>
          <w:szCs w:val="28"/>
          <w:lang w:eastAsia="ru-RU"/>
        </w:rPr>
        <w:t>Стороны совместно обязуются:</w:t>
      </w:r>
    </w:p>
    <w:p w:rsidR="00704303" w:rsidRPr="00704303" w:rsidRDefault="00704303" w:rsidP="00704303">
      <w:pPr>
        <w:spacing w:after="0" w:line="240" w:lineRule="auto"/>
        <w:contextualSpacing/>
        <w:jc w:val="both"/>
        <w:rPr>
          <w:rFonts w:ascii="Times New Roman" w:eastAsia="Times New Roman" w:hAnsi="Times New Roman" w:cs="Times New Roman"/>
          <w:i/>
          <w:iCs/>
          <w:sz w:val="28"/>
          <w:szCs w:val="28"/>
          <w:lang w:eastAsia="ru-RU"/>
        </w:rPr>
      </w:pPr>
      <w:r w:rsidRPr="00704303">
        <w:rPr>
          <w:rFonts w:ascii="Times New Roman" w:eastAsia="Times New Roman" w:hAnsi="Times New Roman" w:cs="Times New Roman"/>
          <w:sz w:val="28"/>
          <w:szCs w:val="28"/>
          <w:lang w:eastAsia="ru-RU"/>
        </w:rPr>
        <w:t>6.1.1.</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w:t>
      </w:r>
      <w:r w:rsidRPr="00704303">
        <w:rPr>
          <w:rFonts w:ascii="Times New Roman" w:eastAsia="Times New Roman" w:hAnsi="Times New Roman" w:cs="Times New Roman"/>
          <w:sz w:val="28"/>
          <w:szCs w:val="28"/>
          <w:lang w:eastAsia="ru-RU"/>
        </w:rPr>
        <w:lastRenderedPageBreak/>
        <w:t xml:space="preserve">труда </w:t>
      </w:r>
      <w:r w:rsidRPr="00704303">
        <w:rPr>
          <w:rFonts w:ascii="Times New Roman" w:eastAsia="Times New Roman" w:hAnsi="Times New Roman" w:cs="Times New Roman"/>
          <w:iCs/>
          <w:sz w:val="28"/>
          <w:szCs w:val="28"/>
          <w:lang w:eastAsia="ru-RU"/>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704303">
        <w:rPr>
          <w:rFonts w:ascii="Times New Roman" w:eastAsia="Times New Roman" w:hAnsi="Times New Roman" w:cs="Times New Roman"/>
          <w:i/>
          <w:iCs/>
          <w:sz w:val="28"/>
          <w:szCs w:val="28"/>
          <w:lang w:eastAsia="ru-RU"/>
        </w:rPr>
        <w:t>.</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6.1.2.</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Участвовать в разработке, рассмотрении и анализе мероприятий по улучшению условий и охраны труда в рамках соглашения по охране труда.</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6.1.3.</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Способствовать формированию и организации деятельности совместн</w:t>
      </w:r>
      <w:r w:rsidRPr="00704303">
        <w:rPr>
          <w:rFonts w:ascii="Times New Roman" w:eastAsia="Times New Roman" w:hAnsi="Times New Roman" w:cs="Times New Roman"/>
          <w:bCs/>
          <w:sz w:val="28"/>
          <w:szCs w:val="28"/>
          <w:lang w:eastAsia="ru-RU"/>
        </w:rPr>
        <w:t>ой</w:t>
      </w:r>
      <w:r w:rsidRPr="00704303">
        <w:rPr>
          <w:rFonts w:ascii="Times New Roman" w:eastAsia="Times New Roman" w:hAnsi="Times New Roman" w:cs="Times New Roman"/>
          <w:sz w:val="28"/>
          <w:szCs w:val="28"/>
          <w:lang w:eastAsia="ru-RU"/>
        </w:rPr>
        <w:t xml:space="preserve"> комиссий по охране труда.</w:t>
      </w:r>
    </w:p>
    <w:p w:rsidR="00704303" w:rsidRPr="00704303" w:rsidRDefault="00704303" w:rsidP="00704303">
      <w:pPr>
        <w:spacing w:after="0" w:line="240" w:lineRule="auto"/>
        <w:contextualSpacing/>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6.1.4.</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Обеспечивать:</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 выборы представителей в формируемую на паритетной основе комиссию по охране труда;</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 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воспитанниками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704303" w:rsidRPr="00704303" w:rsidRDefault="00704303" w:rsidP="00704303">
      <w:pPr>
        <w:spacing w:after="0" w:line="240" w:lineRule="auto"/>
        <w:contextualSpacing/>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 своевременное расследование несчастных случаев;</w:t>
      </w:r>
    </w:p>
    <w:p w:rsidR="00704303" w:rsidRPr="00704303" w:rsidRDefault="00704303" w:rsidP="00704303">
      <w:pPr>
        <w:spacing w:after="0" w:line="240" w:lineRule="auto"/>
        <w:contextualSpacing/>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 xml:space="preserve"> - оказание материальной помощи пострадавшим на производстве.</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6.1.5.</w:t>
      </w:r>
      <w:r w:rsidRPr="00704303">
        <w:rPr>
          <w:rFonts w:ascii="Times New Roman" w:eastAsia="Times New Roman" w:hAnsi="Times New Roman" w:cs="Times New Roman"/>
          <w:kern w:val="1"/>
          <w:sz w:val="28"/>
          <w:szCs w:val="28"/>
          <w:lang w:eastAsia="ru-RU"/>
        </w:rPr>
        <w:t> </w:t>
      </w:r>
      <w:r w:rsidRPr="00704303">
        <w:rPr>
          <w:rFonts w:ascii="Times New Roman" w:eastAsia="Times New Roman" w:hAnsi="Times New Roman" w:cs="Times New Roman"/>
          <w:sz w:val="28"/>
          <w:szCs w:val="28"/>
          <w:lang w:eastAsia="ru-RU"/>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6.1.6.</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6.1.7.</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6.1.8.</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704303" w:rsidRPr="00704303" w:rsidRDefault="00704303" w:rsidP="00704303">
      <w:pPr>
        <w:spacing w:after="0" w:line="240" w:lineRule="auto"/>
        <w:contextualSpacing/>
        <w:jc w:val="both"/>
        <w:rPr>
          <w:rFonts w:ascii="Times New Roman" w:eastAsia="Times New Roman" w:hAnsi="Times New Roman" w:cs="Times New Roman"/>
          <w:b/>
          <w:bCs/>
          <w:sz w:val="28"/>
          <w:szCs w:val="28"/>
          <w:lang w:eastAsia="ru-RU"/>
        </w:rPr>
      </w:pPr>
      <w:r w:rsidRPr="00704303">
        <w:rPr>
          <w:rFonts w:ascii="Times New Roman" w:eastAsia="Times New Roman" w:hAnsi="Times New Roman" w:cs="Times New Roman"/>
          <w:b/>
          <w:bCs/>
          <w:sz w:val="28"/>
          <w:szCs w:val="28"/>
          <w:lang w:eastAsia="ru-RU"/>
        </w:rPr>
        <w:t>6.2.</w:t>
      </w:r>
      <w:r w:rsidRPr="00704303">
        <w:rPr>
          <w:rFonts w:ascii="Times New Roman" w:eastAsia="Times New Roman" w:hAnsi="Times New Roman" w:cs="Times New Roman"/>
          <w:b/>
          <w:bCs/>
          <w:color w:val="000000"/>
          <w:kern w:val="1"/>
          <w:sz w:val="28"/>
          <w:szCs w:val="28"/>
          <w:lang w:eastAsia="ru-RU"/>
        </w:rPr>
        <w:t> </w:t>
      </w:r>
      <w:r w:rsidRPr="00704303">
        <w:rPr>
          <w:rFonts w:ascii="Times New Roman" w:eastAsia="Times New Roman" w:hAnsi="Times New Roman" w:cs="Times New Roman"/>
          <w:b/>
          <w:bCs/>
          <w:sz w:val="28"/>
          <w:szCs w:val="28"/>
          <w:lang w:eastAsia="ru-RU"/>
        </w:rPr>
        <w:t>Работодатель обязуется:</w:t>
      </w:r>
    </w:p>
    <w:p w:rsidR="00704303" w:rsidRPr="00704303" w:rsidRDefault="00704303" w:rsidP="00704303">
      <w:pPr>
        <w:spacing w:after="0" w:line="240" w:lineRule="auto"/>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6.2.1. Обеспечивать безопасные и здоровые условия труда.</w:t>
      </w:r>
    </w:p>
    <w:p w:rsidR="00704303" w:rsidRPr="00704303" w:rsidRDefault="00704303" w:rsidP="00704303">
      <w:pPr>
        <w:tabs>
          <w:tab w:val="left" w:pos="993"/>
        </w:tabs>
        <w:spacing w:after="0" w:line="240" w:lineRule="auto"/>
        <w:contextualSpacing/>
        <w:jc w:val="both"/>
        <w:rPr>
          <w:rFonts w:ascii="Times New Roman" w:eastAsia="Times New Roman" w:hAnsi="Times New Roman" w:cs="Times New Roman"/>
          <w:bCs/>
          <w:iCs/>
          <w:sz w:val="28"/>
          <w:szCs w:val="28"/>
          <w:lang w:eastAsia="ru-RU"/>
        </w:rPr>
      </w:pPr>
      <w:r w:rsidRPr="00704303">
        <w:rPr>
          <w:rFonts w:ascii="Times New Roman" w:eastAsia="Times New Roman" w:hAnsi="Times New Roman" w:cs="Times New Roman"/>
          <w:iCs/>
          <w:sz w:val="28"/>
          <w:szCs w:val="28"/>
          <w:lang w:eastAsia="ru-RU"/>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704303">
        <w:rPr>
          <w:rFonts w:ascii="Times New Roman" w:eastAsia="Times New Roman" w:hAnsi="Times New Roman" w:cs="Times New Roman"/>
          <w:bCs/>
          <w:iCs/>
          <w:sz w:val="28"/>
          <w:szCs w:val="28"/>
          <w:lang w:eastAsia="ru-RU"/>
        </w:rPr>
        <w:t>С этой целью, разработать и утвердить положение о системе управления охраной труда.</w:t>
      </w:r>
    </w:p>
    <w:p w:rsidR="00704303" w:rsidRPr="00704303" w:rsidRDefault="00704303" w:rsidP="00704303">
      <w:pPr>
        <w:tabs>
          <w:tab w:val="left" w:pos="993"/>
        </w:tabs>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lastRenderedPageBreak/>
        <w:t xml:space="preserve">6.2.4. </w:t>
      </w:r>
      <w:r w:rsidRPr="00704303">
        <w:rPr>
          <w:rFonts w:ascii="Times New Roman" w:eastAsia="Times New Roman" w:hAnsi="Times New Roman" w:cs="Times New Roman"/>
          <w:iCs/>
          <w:sz w:val="28"/>
          <w:szCs w:val="28"/>
          <w:lang w:eastAsia="ru-RU"/>
        </w:rPr>
        <w:t xml:space="preserve">Осуществлять финансирование мероприятий по охране труда, в том числе: обучение </w:t>
      </w:r>
      <w:r w:rsidRPr="00704303">
        <w:rPr>
          <w:rFonts w:ascii="Times New Roman" w:eastAsia="Times New Roman" w:hAnsi="Times New Roman" w:cs="Times New Roman"/>
          <w:bCs/>
          <w:iCs/>
          <w:sz w:val="28"/>
          <w:szCs w:val="28"/>
          <w:lang w:eastAsia="ru-RU"/>
        </w:rPr>
        <w:t>по охране труда</w:t>
      </w:r>
      <w:r w:rsidRPr="00704303">
        <w:rPr>
          <w:rFonts w:ascii="Times New Roman" w:eastAsia="Times New Roman" w:hAnsi="Times New Roman" w:cs="Times New Roman"/>
          <w:iCs/>
          <w:sz w:val="28"/>
          <w:szCs w:val="28"/>
          <w:lang w:eastAsia="ru-RU"/>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704303">
        <w:rPr>
          <w:rFonts w:ascii="Times New Roman" w:eastAsia="Times New Roman" w:hAnsi="Times New Roman" w:cs="Times New Roman"/>
          <w:sz w:val="28"/>
          <w:szCs w:val="28"/>
          <w:lang w:eastAsia="ru-RU"/>
        </w:rPr>
        <w:t xml:space="preserve">в размере не ниже установленных ст.226 ТК РФ. </w:t>
      </w:r>
    </w:p>
    <w:p w:rsidR="00704303" w:rsidRPr="00704303" w:rsidRDefault="00704303" w:rsidP="00704303">
      <w:pPr>
        <w:spacing w:after="0" w:line="240" w:lineRule="auto"/>
        <w:contextualSpacing/>
        <w:jc w:val="both"/>
        <w:rPr>
          <w:rFonts w:ascii="Times New Roman" w:eastAsia="Times New Roman" w:hAnsi="Times New Roman" w:cs="Times New Roman"/>
          <w:b/>
          <w:i/>
          <w:strike/>
          <w:color w:val="FF0000"/>
          <w:sz w:val="28"/>
          <w:szCs w:val="28"/>
          <w:lang w:eastAsia="ru-RU"/>
        </w:rPr>
      </w:pPr>
      <w:r w:rsidRPr="00704303">
        <w:rPr>
          <w:rFonts w:ascii="Times New Roman" w:eastAsia="Times New Roman" w:hAnsi="Times New Roman" w:cs="Times New Roman"/>
          <w:spacing w:val="-6"/>
          <w:sz w:val="28"/>
          <w:szCs w:val="28"/>
          <w:lang w:eastAsia="ru-RU"/>
        </w:rPr>
        <w:t>6.2.5.</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704303">
        <w:rPr>
          <w:rFonts w:ascii="Times New Roman" w:eastAsia="Times New Roman" w:hAnsi="Times New Roman" w:cs="Times New Roman"/>
          <w:bCs/>
          <w:sz w:val="28"/>
          <w:szCs w:val="28"/>
          <w:lang w:eastAsia="ru-RU"/>
        </w:rPr>
        <w:t xml:space="preserve">(до </w:t>
      </w:r>
      <w:r w:rsidRPr="00704303">
        <w:rPr>
          <w:rFonts w:ascii="Times New Roman" w:eastAsia="Times New Roman" w:hAnsi="Times New Roman" w:cs="Times New Roman"/>
          <w:b/>
          <w:bCs/>
          <w:sz w:val="28"/>
          <w:szCs w:val="28"/>
          <w:lang w:eastAsia="ru-RU"/>
        </w:rPr>
        <w:t>30</w:t>
      </w:r>
      <w:r w:rsidRPr="00704303">
        <w:rPr>
          <w:rFonts w:ascii="Times New Roman" w:eastAsia="Times New Roman" w:hAnsi="Times New Roman" w:cs="Times New Roman"/>
          <w:bCs/>
          <w:sz w:val="28"/>
          <w:szCs w:val="28"/>
          <w:lang w:eastAsia="ru-RU"/>
        </w:rPr>
        <w:t xml:space="preserve"> процентов)</w:t>
      </w:r>
      <w:r w:rsidRPr="00704303">
        <w:rPr>
          <w:rFonts w:ascii="Times New Roman" w:eastAsia="Times New Roman" w:hAnsi="Times New Roman" w:cs="Times New Roman"/>
          <w:sz w:val="28"/>
          <w:szCs w:val="28"/>
          <w:lang w:eastAsia="ru-RU"/>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6.2.6.</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704303" w:rsidRPr="00704303" w:rsidRDefault="00704303" w:rsidP="00704303">
      <w:pPr>
        <w:spacing w:after="0" w:line="240" w:lineRule="auto"/>
        <w:jc w:val="both"/>
        <w:rPr>
          <w:rFonts w:ascii="Times New Roman" w:eastAsia="Times New Roman" w:hAnsi="Times New Roman" w:cs="Times New Roman"/>
          <w:sz w:val="28"/>
          <w:szCs w:val="28"/>
          <w:lang w:val="x-none" w:eastAsia="x-none"/>
        </w:rPr>
      </w:pPr>
      <w:r w:rsidRPr="00704303">
        <w:rPr>
          <w:rFonts w:ascii="Times New Roman" w:eastAsia="Times New Roman" w:hAnsi="Times New Roman" w:cs="Times New Roman"/>
          <w:sz w:val="28"/>
          <w:szCs w:val="28"/>
          <w:lang w:eastAsia="x-none"/>
        </w:rPr>
        <w:t>6</w:t>
      </w:r>
      <w:r w:rsidRPr="00704303">
        <w:rPr>
          <w:rFonts w:ascii="Times New Roman" w:eastAsia="Times New Roman" w:hAnsi="Times New Roman" w:cs="Times New Roman"/>
          <w:sz w:val="28"/>
          <w:szCs w:val="28"/>
          <w:lang w:val="x-none" w:eastAsia="x-none"/>
        </w:rPr>
        <w:t>.</w:t>
      </w:r>
      <w:r w:rsidRPr="00704303">
        <w:rPr>
          <w:rFonts w:ascii="Times New Roman" w:eastAsia="Times New Roman" w:hAnsi="Times New Roman" w:cs="Times New Roman"/>
          <w:sz w:val="28"/>
          <w:szCs w:val="28"/>
          <w:lang w:eastAsia="x-none"/>
        </w:rPr>
        <w:t>2</w:t>
      </w:r>
      <w:r w:rsidRPr="00704303">
        <w:rPr>
          <w:rFonts w:ascii="Times New Roman" w:eastAsia="Times New Roman" w:hAnsi="Times New Roman" w:cs="Times New Roman"/>
          <w:sz w:val="28"/>
          <w:szCs w:val="28"/>
          <w:lang w:val="x-none" w:eastAsia="x-none"/>
        </w:rPr>
        <w:t>.</w:t>
      </w:r>
      <w:r w:rsidRPr="00704303">
        <w:rPr>
          <w:rFonts w:ascii="Times New Roman" w:eastAsia="Times New Roman" w:hAnsi="Times New Roman" w:cs="Times New Roman"/>
          <w:sz w:val="28"/>
          <w:szCs w:val="28"/>
          <w:lang w:eastAsia="x-none"/>
        </w:rPr>
        <w:t>7</w:t>
      </w:r>
      <w:r w:rsidRPr="00704303">
        <w:rPr>
          <w:rFonts w:ascii="Times New Roman" w:eastAsia="Times New Roman" w:hAnsi="Times New Roman" w:cs="Times New Roman"/>
          <w:sz w:val="28"/>
          <w:szCs w:val="28"/>
          <w:lang w:val="x-none" w:eastAsia="x-none"/>
        </w:rPr>
        <w:t>.</w:t>
      </w:r>
      <w:r w:rsidRPr="00704303">
        <w:rPr>
          <w:rFonts w:ascii="Times New Roman" w:eastAsia="Times New Roman" w:hAnsi="Times New Roman" w:cs="Times New Roman"/>
          <w:sz w:val="28"/>
          <w:szCs w:val="28"/>
          <w:lang w:eastAsia="x-none"/>
        </w:rPr>
        <w:t xml:space="preserve"> </w:t>
      </w:r>
      <w:r w:rsidRPr="00704303">
        <w:rPr>
          <w:rFonts w:ascii="Times New Roman" w:eastAsia="Times New Roman" w:hAnsi="Times New Roman" w:cs="Times New Roman"/>
          <w:sz w:val="28"/>
          <w:szCs w:val="28"/>
          <w:lang w:val="x-none" w:eastAsia="x-none"/>
        </w:rPr>
        <w:t>Обеспечить наличие правил, инструкций</w:t>
      </w:r>
      <w:r w:rsidRPr="00704303">
        <w:rPr>
          <w:rFonts w:ascii="Times New Roman" w:eastAsia="Times New Roman" w:hAnsi="Times New Roman" w:cs="Times New Roman"/>
          <w:sz w:val="28"/>
          <w:szCs w:val="28"/>
          <w:lang w:eastAsia="x-none"/>
        </w:rPr>
        <w:t xml:space="preserve"> по охране труда</w:t>
      </w:r>
      <w:r w:rsidRPr="00704303">
        <w:rPr>
          <w:rFonts w:ascii="Times New Roman" w:eastAsia="Times New Roman" w:hAnsi="Times New Roman" w:cs="Times New Roman"/>
          <w:sz w:val="28"/>
          <w:szCs w:val="28"/>
          <w:lang w:val="x-none" w:eastAsia="x-none"/>
        </w:rPr>
        <w:t xml:space="preserve"> и других обязательных материалов на рабочих местах.</w:t>
      </w:r>
    </w:p>
    <w:p w:rsidR="00704303" w:rsidRPr="00704303" w:rsidRDefault="00704303" w:rsidP="00704303">
      <w:pPr>
        <w:spacing w:after="0" w:line="240" w:lineRule="auto"/>
        <w:jc w:val="both"/>
        <w:rPr>
          <w:rFonts w:ascii="Times New Roman" w:eastAsia="Times New Roman" w:hAnsi="Times New Roman" w:cs="Times New Roman"/>
          <w:bCs/>
          <w:sz w:val="28"/>
          <w:szCs w:val="28"/>
          <w:lang w:eastAsia="x-none"/>
        </w:rPr>
      </w:pPr>
      <w:r w:rsidRPr="00704303">
        <w:rPr>
          <w:rFonts w:ascii="Times New Roman" w:eastAsia="Times New Roman" w:hAnsi="Times New Roman" w:cs="Times New Roman"/>
          <w:sz w:val="28"/>
          <w:szCs w:val="28"/>
          <w:lang w:eastAsia="x-none"/>
        </w:rPr>
        <w:t>6</w:t>
      </w:r>
      <w:r w:rsidRPr="00704303">
        <w:rPr>
          <w:rFonts w:ascii="Times New Roman" w:eastAsia="Times New Roman" w:hAnsi="Times New Roman" w:cs="Times New Roman"/>
          <w:sz w:val="28"/>
          <w:szCs w:val="28"/>
          <w:lang w:val="x-none" w:eastAsia="x-none"/>
        </w:rPr>
        <w:t>.</w:t>
      </w:r>
      <w:r w:rsidRPr="00704303">
        <w:rPr>
          <w:rFonts w:ascii="Times New Roman" w:eastAsia="Times New Roman" w:hAnsi="Times New Roman" w:cs="Times New Roman"/>
          <w:sz w:val="28"/>
          <w:szCs w:val="28"/>
          <w:lang w:eastAsia="x-none"/>
        </w:rPr>
        <w:t>2</w:t>
      </w:r>
      <w:r w:rsidRPr="00704303">
        <w:rPr>
          <w:rFonts w:ascii="Times New Roman" w:eastAsia="Times New Roman" w:hAnsi="Times New Roman" w:cs="Times New Roman"/>
          <w:sz w:val="28"/>
          <w:szCs w:val="28"/>
          <w:lang w:val="x-none" w:eastAsia="x-none"/>
        </w:rPr>
        <w:t>.</w:t>
      </w:r>
      <w:r w:rsidRPr="00704303">
        <w:rPr>
          <w:rFonts w:ascii="Times New Roman" w:eastAsia="Times New Roman" w:hAnsi="Times New Roman" w:cs="Times New Roman"/>
          <w:sz w:val="28"/>
          <w:szCs w:val="28"/>
          <w:lang w:eastAsia="x-none"/>
        </w:rPr>
        <w:t>8</w:t>
      </w:r>
      <w:r w:rsidRPr="00704303">
        <w:rPr>
          <w:rFonts w:ascii="Times New Roman" w:eastAsia="Times New Roman" w:hAnsi="Times New Roman" w:cs="Times New Roman"/>
          <w:sz w:val="28"/>
          <w:szCs w:val="28"/>
          <w:lang w:val="x-none" w:eastAsia="x-none"/>
        </w:rPr>
        <w:t>.</w:t>
      </w:r>
      <w:r w:rsidRPr="00704303">
        <w:rPr>
          <w:rFonts w:ascii="Times New Roman" w:eastAsia="Times New Roman" w:hAnsi="Times New Roman" w:cs="Times New Roman"/>
          <w:sz w:val="28"/>
          <w:szCs w:val="28"/>
          <w:lang w:eastAsia="x-none"/>
        </w:rPr>
        <w:t xml:space="preserve"> Разработать</w:t>
      </w:r>
      <w:r w:rsidRPr="00704303">
        <w:rPr>
          <w:rFonts w:ascii="Times New Roman" w:eastAsia="Times New Roman" w:hAnsi="Times New Roman" w:cs="Times New Roman"/>
          <w:sz w:val="28"/>
          <w:szCs w:val="28"/>
          <w:lang w:val="x-none" w:eastAsia="x-none"/>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Pr="00704303">
        <w:rPr>
          <w:rFonts w:ascii="Times New Roman" w:eastAsia="Times New Roman" w:hAnsi="Times New Roman" w:cs="Times New Roman"/>
          <w:sz w:val="28"/>
          <w:szCs w:val="28"/>
          <w:lang w:eastAsia="x-none"/>
        </w:rPr>
        <w:t xml:space="preserve"> </w:t>
      </w:r>
      <w:r w:rsidRPr="00704303">
        <w:rPr>
          <w:rFonts w:ascii="Times New Roman" w:eastAsia="Times New Roman" w:hAnsi="Times New Roman" w:cs="Times New Roman"/>
          <w:bCs/>
          <w:sz w:val="28"/>
          <w:szCs w:val="28"/>
          <w:lang w:eastAsia="x-none"/>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6.2.9.</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Проводить в установленном законодательством Российской Федерации порядке специальную оценку условий труда на </w:t>
      </w:r>
      <w:r w:rsidRPr="00704303">
        <w:rPr>
          <w:rFonts w:ascii="Times New Roman" w:eastAsia="Times New Roman" w:hAnsi="Times New Roman" w:cs="Times New Roman"/>
          <w:bCs/>
          <w:sz w:val="28"/>
          <w:szCs w:val="28"/>
          <w:lang w:eastAsia="ru-RU"/>
        </w:rPr>
        <w:t xml:space="preserve">всех </w:t>
      </w:r>
      <w:r w:rsidRPr="00704303">
        <w:rPr>
          <w:rFonts w:ascii="Times New Roman" w:eastAsia="Times New Roman" w:hAnsi="Times New Roman" w:cs="Times New Roman"/>
          <w:sz w:val="28"/>
          <w:szCs w:val="28"/>
          <w:lang w:eastAsia="ru-RU"/>
        </w:rPr>
        <w:t>рабочих местах.</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Обеспечив</w:t>
      </w:r>
      <w:r w:rsidRPr="00704303">
        <w:rPr>
          <w:rFonts w:ascii="Times New Roman" w:eastAsia="Times New Roman" w:hAnsi="Times New Roman" w:cs="Times New Roman"/>
          <w:bCs/>
          <w:sz w:val="28"/>
          <w:szCs w:val="28"/>
          <w:lang w:eastAsia="ru-RU"/>
        </w:rPr>
        <w:t>ать</w:t>
      </w:r>
      <w:r w:rsidRPr="00704303">
        <w:rPr>
          <w:rFonts w:ascii="Times New Roman" w:eastAsia="Times New Roman" w:hAnsi="Times New Roman" w:cs="Times New Roman"/>
          <w:sz w:val="28"/>
          <w:szCs w:val="28"/>
          <w:lang w:eastAsia="ru-RU"/>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704303" w:rsidRPr="00704303" w:rsidRDefault="00704303" w:rsidP="00704303">
      <w:pPr>
        <w:shd w:val="clear" w:color="auto" w:fill="FFFFFF"/>
        <w:tabs>
          <w:tab w:val="left" w:pos="835"/>
          <w:tab w:val="left" w:pos="993"/>
        </w:tabs>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 xml:space="preserve">6.2.10. </w:t>
      </w:r>
      <w:r w:rsidRPr="00704303">
        <w:rPr>
          <w:rFonts w:ascii="Times New Roman" w:eastAsia="Times New Roman" w:hAnsi="Times New Roman" w:cs="Times New Roman"/>
          <w:iCs/>
          <w:sz w:val="28"/>
          <w:szCs w:val="28"/>
          <w:lang w:eastAsia="ru-RU"/>
        </w:rPr>
        <w:t>Предоставлять гарантии и</w:t>
      </w:r>
      <w:r w:rsidRPr="00704303">
        <w:rPr>
          <w:rFonts w:ascii="Times New Roman" w:eastAsia="Times New Roman" w:hAnsi="Times New Roman" w:cs="Times New Roman"/>
          <w:sz w:val="28"/>
          <w:szCs w:val="28"/>
          <w:lang w:eastAsia="ru-RU"/>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704303" w:rsidRPr="00704303" w:rsidRDefault="00704303" w:rsidP="00704303">
      <w:pPr>
        <w:tabs>
          <w:tab w:val="left" w:pos="993"/>
        </w:tabs>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bCs/>
          <w:sz w:val="28"/>
          <w:szCs w:val="28"/>
          <w:lang w:eastAsia="ru-RU"/>
        </w:rPr>
        <w:t>Сохранять за работником</w:t>
      </w:r>
      <w:r w:rsidRPr="00704303">
        <w:rPr>
          <w:rFonts w:ascii="Times New Roman" w:eastAsia="Times New Roman" w:hAnsi="Times New Roman" w:cs="Times New Roman"/>
          <w:sz w:val="28"/>
          <w:szCs w:val="28"/>
          <w:lang w:eastAsia="ru-RU"/>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w:t>
      </w:r>
      <w:r w:rsidRPr="00704303">
        <w:rPr>
          <w:rFonts w:ascii="Times New Roman" w:eastAsia="Times New Roman" w:hAnsi="Times New Roman" w:cs="Times New Roman"/>
          <w:sz w:val="28"/>
          <w:szCs w:val="28"/>
          <w:lang w:eastAsia="ru-RU"/>
        </w:rPr>
        <w:lastRenderedPageBreak/>
        <w:t xml:space="preserve">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bookmarkStart w:id="2" w:name="_Hlk66718809"/>
      <w:r w:rsidRPr="00704303">
        <w:rPr>
          <w:rFonts w:ascii="Times New Roman" w:eastAsia="Times New Roman" w:hAnsi="Times New Roman" w:cs="Times New Roman"/>
          <w:sz w:val="28"/>
          <w:szCs w:val="28"/>
          <w:lang w:eastAsia="ru-RU"/>
        </w:rPr>
        <w:t>Категории работников и норма выдачи СИЗ определяются приложением   к коллективному договору.</w:t>
      </w:r>
    </w:p>
    <w:bookmarkEnd w:id="2"/>
    <w:p w:rsidR="00704303" w:rsidRPr="00704303" w:rsidRDefault="00704303" w:rsidP="00704303">
      <w:pPr>
        <w:tabs>
          <w:tab w:val="left" w:pos="993"/>
        </w:tabs>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Категории работников и норма выдачи смывающих и (или) обезвреживающих средств определяются приложением   к коллективному договору.</w:t>
      </w:r>
    </w:p>
    <w:p w:rsidR="00704303" w:rsidRPr="00704303" w:rsidRDefault="00704303" w:rsidP="00704303">
      <w:pPr>
        <w:tabs>
          <w:tab w:val="left" w:pos="993"/>
        </w:tabs>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6.2.13.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704303" w:rsidRPr="00704303" w:rsidRDefault="00704303" w:rsidP="00704303">
      <w:pPr>
        <w:tabs>
          <w:tab w:val="left" w:pos="993"/>
        </w:tabs>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6.2.14.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6.2.15.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704303" w:rsidRPr="00704303" w:rsidRDefault="00704303" w:rsidP="00704303">
      <w:pPr>
        <w:tabs>
          <w:tab w:val="left" w:pos="1620"/>
        </w:tabs>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6.2.16.</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Обеспечить наличие аптечек первой помощи работникам, питьевой воды.</w:t>
      </w:r>
    </w:p>
    <w:p w:rsidR="00704303" w:rsidRPr="00704303" w:rsidRDefault="00704303" w:rsidP="00704303">
      <w:pPr>
        <w:tabs>
          <w:tab w:val="left" w:pos="1560"/>
        </w:tabs>
        <w:spacing w:after="0" w:line="240" w:lineRule="auto"/>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6.2.17. Проводить своевременное расследование несчастных случаев на производстве в соответствии с действующим законодательством и вести их учет.</w:t>
      </w:r>
    </w:p>
    <w:p w:rsidR="00704303" w:rsidRPr="00704303" w:rsidRDefault="00704303" w:rsidP="00704303">
      <w:pPr>
        <w:tabs>
          <w:tab w:val="left" w:pos="1620"/>
        </w:tabs>
        <w:spacing w:after="0" w:line="240" w:lineRule="auto"/>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6.2.18. Обеспечить выплату денежной компенсации семье работника, погибшего в результате несчастного случая на производстве, если несчастный случай на производстве произошел не по вине работника.</w:t>
      </w:r>
    </w:p>
    <w:p w:rsidR="00704303" w:rsidRPr="00704303" w:rsidRDefault="00704303" w:rsidP="00704303">
      <w:pPr>
        <w:tabs>
          <w:tab w:val="left" w:pos="1620"/>
        </w:tabs>
        <w:spacing w:after="0" w:line="240" w:lineRule="auto"/>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6.2.19. Обеспечивать соблюдение работниками требований, правил и инструкций по охране труда.</w:t>
      </w:r>
    </w:p>
    <w:p w:rsidR="00704303" w:rsidRPr="00704303" w:rsidRDefault="00704303" w:rsidP="00704303">
      <w:pPr>
        <w:tabs>
          <w:tab w:val="left" w:pos="1620"/>
        </w:tabs>
        <w:spacing w:after="0" w:line="240" w:lineRule="auto"/>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lastRenderedPageBreak/>
        <w:t>6.2.20.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704303" w:rsidRPr="00704303" w:rsidRDefault="00704303" w:rsidP="00704303">
      <w:pPr>
        <w:tabs>
          <w:tab w:val="left" w:pos="993"/>
        </w:tabs>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 xml:space="preserve">6.2.21.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704303">
        <w:rPr>
          <w:rFonts w:ascii="Times New Roman" w:eastAsia="Times New Roman" w:hAnsi="Times New Roman" w:cs="Times New Roman"/>
          <w:bCs/>
          <w:sz w:val="28"/>
          <w:szCs w:val="28"/>
          <w:lang w:eastAsia="ru-RU"/>
        </w:rPr>
        <w:t>комиссии</w:t>
      </w:r>
      <w:r w:rsidRPr="00704303">
        <w:rPr>
          <w:rFonts w:ascii="Times New Roman" w:eastAsia="Times New Roman" w:hAnsi="Times New Roman" w:cs="Times New Roman"/>
          <w:sz w:val="28"/>
          <w:szCs w:val="28"/>
          <w:lang w:eastAsia="ru-RU"/>
        </w:rPr>
        <w:t xml:space="preserve"> по охране труда беспрепятственное посещение образовательн</w:t>
      </w:r>
      <w:r w:rsidRPr="00704303">
        <w:rPr>
          <w:rFonts w:ascii="Times New Roman" w:eastAsia="Times New Roman" w:hAnsi="Times New Roman" w:cs="Times New Roman"/>
          <w:bCs/>
          <w:sz w:val="28"/>
          <w:szCs w:val="28"/>
          <w:lang w:eastAsia="ru-RU"/>
        </w:rPr>
        <w:t>ой</w:t>
      </w:r>
      <w:r w:rsidRPr="00704303">
        <w:rPr>
          <w:rFonts w:ascii="Times New Roman" w:eastAsia="Times New Roman" w:hAnsi="Times New Roman" w:cs="Times New Roman"/>
          <w:sz w:val="28"/>
          <w:szCs w:val="28"/>
          <w:lang w:eastAsia="ru-RU"/>
        </w:rPr>
        <w:t xml:space="preserve"> организаций, </w:t>
      </w:r>
      <w:r w:rsidRPr="00704303">
        <w:rPr>
          <w:rFonts w:ascii="Times New Roman" w:eastAsia="Times New Roman" w:hAnsi="Times New Roman" w:cs="Times New Roman"/>
          <w:bCs/>
          <w:sz w:val="28"/>
          <w:szCs w:val="28"/>
          <w:lang w:eastAsia="ru-RU"/>
        </w:rPr>
        <w:t>ее</w:t>
      </w:r>
      <w:r w:rsidRPr="00704303">
        <w:rPr>
          <w:rFonts w:ascii="Times New Roman" w:eastAsia="Times New Roman" w:hAnsi="Times New Roman" w:cs="Times New Roman"/>
          <w:sz w:val="28"/>
          <w:szCs w:val="28"/>
          <w:lang w:eastAsia="ru-RU"/>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704303" w:rsidRPr="00704303" w:rsidRDefault="00704303" w:rsidP="00704303">
      <w:pPr>
        <w:tabs>
          <w:tab w:val="left" w:pos="993"/>
        </w:tabs>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sidRPr="00704303">
        <w:rPr>
          <w:rFonts w:ascii="Times New Roman" w:eastAsia="Times New Roman" w:hAnsi="Times New Roman" w:cs="Times New Roman"/>
          <w:bCs/>
          <w:sz w:val="28"/>
          <w:szCs w:val="28"/>
          <w:lang w:eastAsia="ru-RU"/>
        </w:rPr>
        <w:t>я</w:t>
      </w:r>
      <w:r w:rsidRPr="00704303">
        <w:rPr>
          <w:rFonts w:ascii="Times New Roman" w:eastAsia="Times New Roman" w:hAnsi="Times New Roman" w:cs="Times New Roman"/>
          <w:sz w:val="28"/>
          <w:szCs w:val="28"/>
          <w:lang w:eastAsia="ru-RU"/>
        </w:rPr>
        <w:t xml:space="preserve"> выявленных в ходе проверок нарушений требований охраны труда.</w:t>
      </w:r>
    </w:p>
    <w:p w:rsidR="00704303" w:rsidRPr="00704303" w:rsidRDefault="00704303" w:rsidP="00704303">
      <w:pPr>
        <w:tabs>
          <w:tab w:val="left" w:pos="1620"/>
        </w:tabs>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6.2.22.</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Работодатель гарантирует наличие оборудованного помещения для отдыха работников образовательной организации и приёма пищи.</w:t>
      </w:r>
    </w:p>
    <w:p w:rsidR="00704303" w:rsidRPr="00704303" w:rsidRDefault="00704303" w:rsidP="00704303">
      <w:pPr>
        <w:spacing w:after="0" w:line="240" w:lineRule="auto"/>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6.2.23.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704303" w:rsidRPr="00704303" w:rsidRDefault="00704303" w:rsidP="00704303">
      <w:pPr>
        <w:spacing w:after="0" w:line="240" w:lineRule="auto"/>
        <w:jc w:val="both"/>
        <w:rPr>
          <w:rFonts w:ascii="Times New Roman" w:eastAsia="Times New Roman" w:hAnsi="Times New Roman" w:cs="Times New Roman"/>
          <w:b/>
          <w:sz w:val="28"/>
          <w:szCs w:val="28"/>
          <w:lang w:eastAsia="ru-RU"/>
        </w:rPr>
      </w:pPr>
      <w:r w:rsidRPr="00704303">
        <w:rPr>
          <w:rFonts w:ascii="Times New Roman" w:eastAsia="Times New Roman" w:hAnsi="Times New Roman" w:cs="Times New Roman"/>
          <w:b/>
          <w:sz w:val="28"/>
          <w:szCs w:val="28"/>
          <w:lang w:eastAsia="ru-RU"/>
        </w:rPr>
        <w:t>6.3. Работники обязуются:</w:t>
      </w:r>
    </w:p>
    <w:p w:rsidR="00704303" w:rsidRPr="00704303" w:rsidRDefault="00704303" w:rsidP="00704303">
      <w:pPr>
        <w:spacing w:after="0" w:line="240" w:lineRule="auto"/>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704303" w:rsidRPr="00704303" w:rsidRDefault="00704303" w:rsidP="00704303">
      <w:pPr>
        <w:spacing w:after="0" w:line="240" w:lineRule="auto"/>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704303" w:rsidRPr="00704303" w:rsidRDefault="00704303" w:rsidP="00704303">
      <w:pPr>
        <w:spacing w:after="0" w:line="240" w:lineRule="auto"/>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 xml:space="preserve">6.3.3. Проходить обязательные предварительные при поступлении на работу и периодические медицинские осмотры </w:t>
      </w:r>
      <w:r w:rsidRPr="00704303">
        <w:rPr>
          <w:rFonts w:ascii="Times New Roman" w:eastAsia="Times New Roman" w:hAnsi="Times New Roman" w:cs="Times New Roman"/>
          <w:bCs/>
          <w:sz w:val="28"/>
          <w:szCs w:val="28"/>
          <w:lang w:eastAsia="ru-RU"/>
        </w:rPr>
        <w:t>(психиатрические освидетельствования),</w:t>
      </w:r>
      <w:r w:rsidRPr="00704303">
        <w:rPr>
          <w:rFonts w:ascii="Times New Roman" w:eastAsia="Times New Roman" w:hAnsi="Times New Roman" w:cs="Times New Roman"/>
          <w:sz w:val="28"/>
          <w:szCs w:val="28"/>
          <w:lang w:eastAsia="ru-RU"/>
        </w:rPr>
        <w:t xml:space="preserve"> а также внеочередные медицинские осмотры </w:t>
      </w:r>
      <w:r w:rsidRPr="00704303">
        <w:rPr>
          <w:rFonts w:ascii="Times New Roman" w:eastAsia="Times New Roman" w:hAnsi="Times New Roman" w:cs="Times New Roman"/>
          <w:bCs/>
          <w:sz w:val="28"/>
          <w:szCs w:val="28"/>
          <w:lang w:eastAsia="ru-RU"/>
        </w:rPr>
        <w:t>(психиатрические освидетельствования)</w:t>
      </w:r>
      <w:r w:rsidRPr="00704303">
        <w:rPr>
          <w:rFonts w:ascii="Times New Roman" w:eastAsia="Times New Roman" w:hAnsi="Times New Roman" w:cs="Times New Roman"/>
          <w:sz w:val="28"/>
          <w:szCs w:val="28"/>
          <w:lang w:eastAsia="ru-RU"/>
        </w:rPr>
        <w:t xml:space="preserve"> в соответствии с медицинскими рекомендациями за счет средств работодателя.</w:t>
      </w:r>
    </w:p>
    <w:p w:rsidR="00704303" w:rsidRPr="00704303" w:rsidRDefault="00704303" w:rsidP="00704303">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6.3.4. Правильно применять средства индивидуальной и коллективной защиты.</w:t>
      </w:r>
    </w:p>
    <w:p w:rsidR="00704303" w:rsidRPr="00704303" w:rsidRDefault="00704303" w:rsidP="00704303">
      <w:pPr>
        <w:spacing w:after="0" w:line="240" w:lineRule="auto"/>
        <w:contextualSpacing/>
        <w:jc w:val="both"/>
        <w:rPr>
          <w:rFonts w:ascii="Times New Roman" w:eastAsia="Times New Roman" w:hAnsi="Times New Roman" w:cs="Times New Roman"/>
          <w:b/>
          <w:bCs/>
          <w:sz w:val="28"/>
          <w:szCs w:val="28"/>
          <w:lang w:eastAsia="ru-RU"/>
        </w:rPr>
      </w:pPr>
      <w:r w:rsidRPr="00704303">
        <w:rPr>
          <w:rFonts w:ascii="Times New Roman" w:eastAsia="Times New Roman" w:hAnsi="Times New Roman" w:cs="Times New Roman"/>
          <w:sz w:val="28"/>
          <w:szCs w:val="28"/>
          <w:lang w:eastAsia="ru-RU"/>
        </w:rPr>
        <w:t>6.3.5. Незамедлительно извещать руководителя, заведующего хозяйством о любой ситуации, угрожающей жизни и здоровью людей, о каждом несчастном</w:t>
      </w:r>
    </w:p>
    <w:p w:rsidR="00704303" w:rsidRPr="00704303" w:rsidRDefault="00704303" w:rsidP="00704303">
      <w:pPr>
        <w:spacing w:after="0" w:line="240" w:lineRule="auto"/>
        <w:contextualSpacing/>
        <w:jc w:val="both"/>
        <w:rPr>
          <w:rFonts w:ascii="Times New Roman" w:eastAsia="Times New Roman" w:hAnsi="Times New Roman" w:cs="Times New Roman"/>
          <w:b/>
          <w:bCs/>
          <w:sz w:val="28"/>
          <w:szCs w:val="28"/>
          <w:lang w:eastAsia="ru-RU"/>
        </w:rPr>
      </w:pPr>
      <w:r w:rsidRPr="00704303">
        <w:rPr>
          <w:rFonts w:ascii="Times New Roman" w:eastAsia="Times New Roman" w:hAnsi="Times New Roman" w:cs="Times New Roman"/>
          <w:b/>
          <w:bCs/>
          <w:sz w:val="28"/>
          <w:szCs w:val="28"/>
          <w:lang w:eastAsia="ru-RU"/>
        </w:rPr>
        <w:t>6.4. Выборный орган первичной профсоюзной организации обязуется:</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6.4.1.</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lastRenderedPageBreak/>
        <w:t>6.4.2.</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группах, учебных </w:t>
      </w:r>
      <w:r w:rsidRPr="00704303">
        <w:rPr>
          <w:rFonts w:ascii="Times New Roman" w:eastAsia="Times New Roman" w:hAnsi="Times New Roman" w:cs="Times New Roman"/>
          <w:bCs/>
          <w:sz w:val="28"/>
          <w:szCs w:val="28"/>
          <w:lang w:eastAsia="ru-RU"/>
        </w:rPr>
        <w:t>кабинетах,</w:t>
      </w:r>
      <w:r w:rsidRPr="00704303">
        <w:rPr>
          <w:rFonts w:ascii="Times New Roman" w:eastAsia="Times New Roman" w:hAnsi="Times New Roman" w:cs="Times New Roman"/>
          <w:sz w:val="28"/>
          <w:szCs w:val="28"/>
          <w:lang w:eastAsia="ru-RU"/>
        </w:rPr>
        <w:t xml:space="preserve"> производственных и других помещениях. </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6.4.3.</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6.4.4.</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Обеспечивать участие представителей выборного органа первичной профсоюзной организации в комиссиях:</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по охране труда; </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по проведению специальной оценки условий труда;</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по расследованию несчастных случаев на производстве; </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 xml:space="preserve">- по приемке групповых, учебных и производственных помещений, спортивных залов, площадок, и других объектов к началу учебного года. </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6.4.5.</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6.4.6.</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6.4.7.</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Обращаться к р</w:t>
      </w:r>
      <w:r w:rsidRPr="00704303">
        <w:rPr>
          <w:rFonts w:ascii="Times New Roman" w:eastAsia="Times New Roman" w:hAnsi="Times New Roman" w:cs="Times New Roman"/>
          <w:bCs/>
          <w:sz w:val="28"/>
          <w:szCs w:val="28"/>
          <w:lang w:eastAsia="ru-RU"/>
        </w:rPr>
        <w:t>аботодателю</w:t>
      </w:r>
      <w:r w:rsidRPr="00704303">
        <w:rPr>
          <w:rFonts w:ascii="Times New Roman" w:eastAsia="Times New Roman" w:hAnsi="Times New Roman" w:cs="Times New Roman"/>
          <w:sz w:val="28"/>
          <w:szCs w:val="28"/>
          <w:lang w:eastAsia="ru-RU"/>
        </w:rPr>
        <w:t xml:space="preserve"> с предложением о привлечении к ответственности лиц, допустивших нарушения требований охраны труда.</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6.4.8.</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p>
    <w:p w:rsidR="00704303" w:rsidRPr="00704303" w:rsidRDefault="00704303" w:rsidP="00704303">
      <w:pPr>
        <w:autoSpaceDE w:val="0"/>
        <w:autoSpaceDN w:val="0"/>
        <w:adjustRightInd w:val="0"/>
        <w:spacing w:after="0" w:line="240" w:lineRule="auto"/>
        <w:contextualSpacing/>
        <w:jc w:val="center"/>
        <w:rPr>
          <w:rFonts w:ascii="Times New Roman" w:eastAsia="Times New Roman" w:hAnsi="Times New Roman" w:cs="Times New Roman"/>
          <w:b/>
          <w:bCs/>
          <w:sz w:val="24"/>
          <w:szCs w:val="24"/>
          <w:lang w:eastAsia="ru-RU"/>
        </w:rPr>
      </w:pPr>
      <w:r w:rsidRPr="00704303">
        <w:rPr>
          <w:rFonts w:ascii="Times New Roman" w:eastAsia="Times New Roman" w:hAnsi="Times New Roman" w:cs="Times New Roman"/>
          <w:b/>
          <w:bCs/>
          <w:sz w:val="24"/>
          <w:szCs w:val="24"/>
          <w:lang w:eastAsia="ru-RU"/>
        </w:rPr>
        <w:t>VII. ПОДДЕРЖКА МОЛОДЫХ ПЕДАГОГОВ</w:t>
      </w:r>
    </w:p>
    <w:p w:rsidR="00704303" w:rsidRPr="00704303" w:rsidRDefault="00704303" w:rsidP="00704303">
      <w:pPr>
        <w:autoSpaceDE w:val="0"/>
        <w:autoSpaceDN w:val="0"/>
        <w:adjustRightInd w:val="0"/>
        <w:spacing w:after="0" w:line="240" w:lineRule="auto"/>
        <w:contextualSpacing/>
        <w:jc w:val="center"/>
        <w:rPr>
          <w:rFonts w:ascii="Times New Roman" w:eastAsia="Times New Roman" w:hAnsi="Times New Roman" w:cs="Times New Roman"/>
          <w:sz w:val="28"/>
          <w:szCs w:val="28"/>
          <w:lang w:eastAsia="ru-RU"/>
        </w:rPr>
      </w:pP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7.1.</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bCs/>
          <w:sz w:val="28"/>
          <w:szCs w:val="28"/>
          <w:lang w:eastAsia="ru-RU"/>
        </w:rPr>
        <w:t xml:space="preserve">Стороны определяют следующие приоритетные направления в совместной деятельности </w:t>
      </w:r>
      <w:r w:rsidRPr="00704303">
        <w:rPr>
          <w:rFonts w:ascii="Times New Roman" w:eastAsia="Times New Roman" w:hAnsi="Times New Roman" w:cs="Times New Roman"/>
          <w:sz w:val="28"/>
          <w:szCs w:val="28"/>
          <w:lang w:eastAsia="ru-RU"/>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lastRenderedPageBreak/>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привлечение молодежи к профсоюзной деятельности и членству в Профсоюзе;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trike/>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материальное и моральное поощрение молодых педагогов;</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проведение культурно-массовой, физкультурно-оздоровительной и спортивной работы;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активное обучение и молодежного профсоюзного актива;</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7.2.</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bCs/>
          <w:sz w:val="28"/>
          <w:szCs w:val="28"/>
          <w:lang w:eastAsia="ru-RU"/>
        </w:rPr>
        <w:t xml:space="preserve">Выборный орган первичной профсоюзной организации совместно с работодателем осуществляет: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trike/>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моральное поощрение молодых педагогов, в том числе награждение их в торжественной обстановке наградами образовательной организации.</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7.3.</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Работодатель обязуется: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информировать молодых педагогов при трудоустройстве о преимуществах вступления в Профсоюз.</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704303" w:rsidRPr="00704303" w:rsidRDefault="00704303" w:rsidP="00704303">
      <w:pPr>
        <w:autoSpaceDE w:val="0"/>
        <w:autoSpaceDN w:val="0"/>
        <w:adjustRightInd w:val="0"/>
        <w:spacing w:after="0" w:line="240" w:lineRule="auto"/>
        <w:contextualSpacing/>
        <w:jc w:val="center"/>
        <w:rPr>
          <w:rFonts w:ascii="Times New Roman" w:eastAsia="Times New Roman" w:hAnsi="Times New Roman" w:cs="Times New Roman"/>
          <w:sz w:val="28"/>
          <w:szCs w:val="28"/>
          <w:lang w:eastAsia="ru-RU"/>
        </w:rPr>
      </w:pPr>
    </w:p>
    <w:p w:rsidR="00704303" w:rsidRPr="00704303" w:rsidRDefault="00704303" w:rsidP="00704303">
      <w:pPr>
        <w:autoSpaceDE w:val="0"/>
        <w:autoSpaceDN w:val="0"/>
        <w:adjustRightInd w:val="0"/>
        <w:spacing w:after="0" w:line="240" w:lineRule="auto"/>
        <w:contextualSpacing/>
        <w:jc w:val="center"/>
        <w:rPr>
          <w:rFonts w:ascii="Times New Roman" w:eastAsia="Times New Roman" w:hAnsi="Times New Roman" w:cs="Times New Roman"/>
          <w:b/>
          <w:sz w:val="24"/>
          <w:szCs w:val="24"/>
          <w:lang w:eastAsia="ru-RU"/>
        </w:rPr>
      </w:pPr>
      <w:r w:rsidRPr="00704303">
        <w:rPr>
          <w:rFonts w:ascii="Times New Roman" w:eastAsia="Times New Roman" w:hAnsi="Times New Roman" w:cs="Times New Roman"/>
          <w:b/>
          <w:bCs/>
          <w:sz w:val="24"/>
          <w:szCs w:val="24"/>
          <w:lang w:val="en-US" w:eastAsia="ru-RU"/>
        </w:rPr>
        <w:t>VI</w:t>
      </w:r>
      <w:r w:rsidRPr="00704303">
        <w:rPr>
          <w:rFonts w:ascii="Times New Roman" w:eastAsia="Times New Roman" w:hAnsi="Times New Roman" w:cs="Times New Roman"/>
          <w:b/>
          <w:bCs/>
          <w:sz w:val="24"/>
          <w:szCs w:val="24"/>
          <w:lang w:eastAsia="ru-RU"/>
        </w:rPr>
        <w:t>II.</w:t>
      </w:r>
      <w:r w:rsidRPr="00704303">
        <w:rPr>
          <w:rFonts w:ascii="Times New Roman" w:eastAsia="Times New Roman" w:hAnsi="Times New Roman" w:cs="Times New Roman"/>
          <w:b/>
          <w:sz w:val="24"/>
          <w:szCs w:val="24"/>
          <w:lang w:eastAsia="ru-RU"/>
        </w:rPr>
        <w:t>ДОПОЛНИТЕЛЬНОЕ ПРОФЕССИОНАЛЬНОЕОБРАЗОВАНИЕ РАБОТНИКОВ</w:t>
      </w:r>
    </w:p>
    <w:p w:rsidR="00704303" w:rsidRPr="00704303" w:rsidRDefault="00704303" w:rsidP="00704303">
      <w:pPr>
        <w:autoSpaceDE w:val="0"/>
        <w:autoSpaceDN w:val="0"/>
        <w:adjustRightInd w:val="0"/>
        <w:spacing w:after="0" w:line="240" w:lineRule="auto"/>
        <w:contextualSpacing/>
        <w:jc w:val="center"/>
        <w:rPr>
          <w:rFonts w:ascii="Times New Roman" w:eastAsia="Times New Roman" w:hAnsi="Times New Roman" w:cs="Times New Roman"/>
          <w:sz w:val="28"/>
          <w:szCs w:val="28"/>
          <w:lang w:eastAsia="ru-RU"/>
        </w:rPr>
      </w:pP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8.1. Стороны договорились о том, что:</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8.1.1.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rPr>
      </w:pPr>
      <w:r w:rsidRPr="00704303">
        <w:rPr>
          <w:rFonts w:ascii="Times New Roman" w:eastAsia="Times New Roman" w:hAnsi="Times New Roman" w:cs="Times New Roman"/>
          <w:sz w:val="28"/>
          <w:szCs w:val="28"/>
        </w:rPr>
        <w:t xml:space="preserve">Право работников, в том числе педагогических работников, работников из числа учебно-вспомогательного персонала, административно-хозяйственного </w:t>
      </w:r>
      <w:r w:rsidRPr="00704303">
        <w:rPr>
          <w:rFonts w:ascii="Times New Roman" w:eastAsia="Times New Roman" w:hAnsi="Times New Roman" w:cs="Times New Roman"/>
          <w:sz w:val="28"/>
          <w:szCs w:val="28"/>
        </w:rPr>
        <w:lastRenderedPageBreak/>
        <w:t>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rPr>
      </w:pPr>
      <w:r w:rsidRPr="00704303">
        <w:rPr>
          <w:rFonts w:ascii="Times New Roman" w:eastAsia="Times New Roman" w:hAnsi="Times New Roman" w:cs="Times New Roman"/>
          <w:sz w:val="28"/>
          <w:szCs w:val="28"/>
          <w:lang w:eastAsia="ru-RU"/>
        </w:rPr>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704303">
        <w:rPr>
          <w:rFonts w:ascii="Times New Roman" w:eastAsia="Times New Roman" w:hAnsi="Times New Roman" w:cs="Times New Roman"/>
          <w:sz w:val="28"/>
          <w:szCs w:val="28"/>
        </w:rPr>
        <w:t>.</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 xml:space="preserve">8.1.3. Работодатель не </w:t>
      </w:r>
      <w:r w:rsidRPr="00704303">
        <w:rPr>
          <w:rFonts w:ascii="Times New Roman" w:eastAsia="Times New Roman" w:hAnsi="Times New Roman" w:cs="Times New Roman"/>
          <w:color w:val="000000"/>
          <w:sz w:val="28"/>
          <w:szCs w:val="28"/>
          <w:lang w:eastAsia="ru-RU"/>
        </w:rPr>
        <w:t xml:space="preserve">вправе обязывать работников осуществлять </w:t>
      </w:r>
      <w:r w:rsidRPr="00704303">
        <w:rPr>
          <w:rFonts w:ascii="Times New Roman" w:eastAsia="Times New Roman" w:hAnsi="Times New Roman" w:cs="Times New Roman"/>
          <w:sz w:val="28"/>
          <w:szCs w:val="28"/>
          <w:lang w:eastAsia="ru-RU"/>
        </w:rPr>
        <w:t>дополнительное профессиональное образование за счет их собственных средств</w:t>
      </w:r>
      <w:r w:rsidRPr="00704303">
        <w:rPr>
          <w:rFonts w:ascii="Times New Roman" w:eastAsia="Times New Roman" w:hAnsi="Times New Roman" w:cs="Times New Roman"/>
          <w:color w:val="000000"/>
          <w:sz w:val="28"/>
          <w:szCs w:val="28"/>
          <w:lang w:eastAsia="ru-RU"/>
        </w:rPr>
        <w:t>, в том числе такие условия не могут быть включены в трудовые договоры</w:t>
      </w:r>
      <w:r w:rsidRPr="00704303">
        <w:rPr>
          <w:rFonts w:ascii="Times New Roman" w:eastAsia="Times New Roman" w:hAnsi="Times New Roman" w:cs="Times New Roman"/>
          <w:sz w:val="28"/>
          <w:szCs w:val="28"/>
          <w:lang w:eastAsia="ru-RU"/>
        </w:rPr>
        <w:t>.</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bCs/>
          <w:color w:val="000000"/>
          <w:sz w:val="28"/>
          <w:szCs w:val="28"/>
          <w:lang w:eastAsia="ru-RU"/>
        </w:rPr>
      </w:pPr>
      <w:r w:rsidRPr="00704303">
        <w:rPr>
          <w:rFonts w:ascii="Times New Roman" w:eastAsia="Times New Roman" w:hAnsi="Times New Roman" w:cs="Times New Roman"/>
          <w:sz w:val="28"/>
          <w:szCs w:val="28"/>
          <w:lang w:eastAsia="ru-RU"/>
        </w:rPr>
        <w:t xml:space="preserve">Содержание, объем и сроки дополнительного профессионального образования, рекомендуемого работнику, должны обеспечивать </w:t>
      </w:r>
      <w:r w:rsidRPr="00704303">
        <w:rPr>
          <w:rFonts w:ascii="Times New Roman" w:eastAsia="Times New Roman" w:hAnsi="Times New Roman" w:cs="Times New Roman"/>
          <w:color w:val="000000"/>
          <w:sz w:val="28"/>
          <w:szCs w:val="28"/>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704303">
        <w:rPr>
          <w:rFonts w:ascii="Times New Roman" w:eastAsia="Times New Roman" w:hAnsi="Times New Roman" w:cs="Times New Roman"/>
          <w:color w:val="000000"/>
          <w:sz w:val="28"/>
          <w:szCs w:val="28"/>
          <w:lang w:eastAsia="ru-RU"/>
        </w:rPr>
        <w:t xml:space="preserve">целенаправленного совершенствования (получения новой) компетенции (квалификации) работника. При этом, </w:t>
      </w:r>
      <w:r w:rsidRPr="00704303">
        <w:rPr>
          <w:rFonts w:ascii="Times New Roman" w:eastAsia="Times New Roman" w:hAnsi="Times New Roman" w:cs="Times New Roman"/>
          <w:bCs/>
          <w:color w:val="000000"/>
          <w:sz w:val="28"/>
          <w:szCs w:val="28"/>
          <w:lang w:eastAsia="ru-RU"/>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704303">
        <w:rPr>
          <w:rFonts w:ascii="Times New Roman" w:eastAsia="Times New Roman" w:hAnsi="Times New Roman" w:cs="Times New Roman"/>
          <w:color w:val="000000"/>
          <w:sz w:val="28"/>
          <w:szCs w:val="28"/>
          <w:lang w:eastAsia="ru-RU"/>
        </w:rPr>
        <w:t>м</w:t>
      </w:r>
      <w:r w:rsidRPr="00704303">
        <w:rPr>
          <w:rFonts w:ascii="Times New Roman" w:eastAsia="Times New Roman" w:hAnsi="Times New Roman" w:cs="Times New Roman"/>
          <w:bCs/>
          <w:color w:val="000000"/>
          <w:sz w:val="28"/>
          <w:szCs w:val="28"/>
          <w:lang w:eastAsia="ru-RU"/>
        </w:rPr>
        <w:t>инимальный объём не менее 36 часов для всех категорий работников (для молодых специалистов – не менее 72 часов)</w:t>
      </w:r>
      <w:r w:rsidRPr="00704303">
        <w:rPr>
          <w:rFonts w:ascii="Times New Roman" w:eastAsia="Times New Roman" w:hAnsi="Times New Roman" w:cs="Times New Roman"/>
          <w:sz w:val="28"/>
          <w:szCs w:val="28"/>
          <w:lang w:eastAsia="ru-RU"/>
        </w:rPr>
        <w:t>, а объём освоения программ профессиональной переподготовки – не менее 250 часов</w:t>
      </w:r>
      <w:r w:rsidRPr="00704303">
        <w:rPr>
          <w:rFonts w:ascii="Times New Roman" w:eastAsia="Times New Roman" w:hAnsi="Times New Roman" w:cs="Times New Roman"/>
          <w:bCs/>
          <w:color w:val="000000"/>
          <w:sz w:val="28"/>
          <w:szCs w:val="28"/>
          <w:lang w:eastAsia="ru-RU"/>
        </w:rPr>
        <w:t>.</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sz w:val="28"/>
          <w:szCs w:val="28"/>
          <w:lang w:eastAsia="ru-RU"/>
        </w:rPr>
        <w:t>8.1.5. </w:t>
      </w:r>
      <w:r w:rsidRPr="00704303">
        <w:rPr>
          <w:rFonts w:ascii="Times New Roman" w:eastAsia="Times New Roman" w:hAnsi="Times New Roman" w:cs="Times New Roman"/>
          <w:color w:val="000000"/>
          <w:sz w:val="28"/>
          <w:szCs w:val="28"/>
          <w:lang w:eastAsia="ru-RU"/>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 xml:space="preserve">8.1.6. При направлении работника на дополнительное профессиональное образование </w:t>
      </w:r>
      <w:r w:rsidRPr="00704303">
        <w:rPr>
          <w:rFonts w:ascii="Times New Roman" w:eastAsia="Times New Roman" w:hAnsi="Times New Roman" w:cs="Times New Roman"/>
          <w:color w:val="000000"/>
          <w:sz w:val="28"/>
          <w:szCs w:val="28"/>
        </w:rPr>
        <w:t xml:space="preserve">с отрывом от работы </w:t>
      </w:r>
      <w:r w:rsidRPr="00704303">
        <w:rPr>
          <w:rFonts w:ascii="Times New Roman" w:eastAsia="Times New Roman" w:hAnsi="Times New Roman" w:cs="Times New Roman"/>
          <w:sz w:val="28"/>
          <w:szCs w:val="28"/>
          <w:lang w:eastAsia="ru-RU"/>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704303">
        <w:rPr>
          <w:rFonts w:ascii="Times New Roman" w:eastAsia="Times New Roman" w:hAnsi="Times New Roman" w:cs="Times New Roman"/>
          <w:color w:val="000000"/>
          <w:sz w:val="28"/>
          <w:szCs w:val="28"/>
          <w:lang w:eastAsia="ru-RU"/>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704303">
        <w:rPr>
          <w:rFonts w:ascii="Times New Roman" w:eastAsia="Times New Roman" w:hAnsi="Times New Roman" w:cs="Times New Roman"/>
          <w:sz w:val="28"/>
          <w:szCs w:val="28"/>
          <w:lang w:eastAsia="ru-RU"/>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lastRenderedPageBreak/>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 xml:space="preserve">8.1.7.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sidRPr="00704303">
        <w:rPr>
          <w:rFonts w:ascii="Times New Roman" w:eastAsia="Times New Roman" w:hAnsi="Times New Roman" w:cs="Times New Roman"/>
          <w:sz w:val="28"/>
          <w:szCs w:val="28"/>
          <w:lang w:eastAsia="ru-RU"/>
        </w:rPr>
        <w:br/>
        <w:t>173-177 ТК РФ.</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 xml:space="preserve">8.1.9. Гарантии и компенсации, предусмотренные статьями </w:t>
      </w:r>
      <w:r w:rsidRPr="00704303">
        <w:rPr>
          <w:rFonts w:ascii="Times New Roman" w:eastAsia="Times New Roman" w:hAnsi="Times New Roman" w:cs="Times New Roman"/>
          <w:sz w:val="28"/>
          <w:szCs w:val="28"/>
          <w:lang w:eastAsia="ru-RU"/>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Финансовое обеспечение данных гарантий осуществляется работодателем за счет бюджетных и/или внебюджетных средств организации.</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p>
    <w:p w:rsidR="00704303" w:rsidRPr="00704303" w:rsidRDefault="00704303" w:rsidP="00704303">
      <w:pPr>
        <w:spacing w:after="0" w:line="240" w:lineRule="auto"/>
        <w:jc w:val="center"/>
        <w:rPr>
          <w:rFonts w:ascii="Times New Roman" w:eastAsia="Times New Roman" w:hAnsi="Times New Roman" w:cs="Times New Roman"/>
          <w:b/>
          <w:color w:val="000000"/>
          <w:sz w:val="28"/>
          <w:szCs w:val="28"/>
          <w:lang w:eastAsia="ru-RU"/>
        </w:rPr>
      </w:pPr>
      <w:r w:rsidRPr="00704303">
        <w:rPr>
          <w:rFonts w:ascii="Times New Roman" w:eastAsia="Times New Roman" w:hAnsi="Times New Roman" w:cs="Times New Roman"/>
          <w:b/>
          <w:color w:val="000000"/>
          <w:sz w:val="28"/>
          <w:szCs w:val="28"/>
          <w:lang w:val="en-US" w:eastAsia="ru-RU"/>
        </w:rPr>
        <w:t>IX</w:t>
      </w:r>
      <w:r w:rsidRPr="00704303">
        <w:rPr>
          <w:rFonts w:ascii="Times New Roman" w:eastAsia="Times New Roman" w:hAnsi="Times New Roman" w:cs="Times New Roman"/>
          <w:b/>
          <w:color w:val="000000"/>
          <w:sz w:val="28"/>
          <w:szCs w:val="28"/>
          <w:lang w:eastAsia="ru-RU"/>
        </w:rPr>
        <w:t>. Пенсионное обеспечение</w:t>
      </w:r>
    </w:p>
    <w:p w:rsidR="00704303" w:rsidRPr="00704303" w:rsidRDefault="00704303" w:rsidP="00704303">
      <w:pPr>
        <w:spacing w:after="0" w:line="240" w:lineRule="auto"/>
        <w:jc w:val="center"/>
        <w:rPr>
          <w:rFonts w:ascii="Times New Roman" w:eastAsia="Times New Roman" w:hAnsi="Times New Roman" w:cs="Times New Roman"/>
          <w:b/>
          <w:color w:val="000000"/>
          <w:sz w:val="28"/>
          <w:szCs w:val="28"/>
          <w:u w:val="single"/>
          <w:lang w:eastAsia="ru-RU"/>
        </w:rPr>
      </w:pPr>
    </w:p>
    <w:p w:rsidR="00704303" w:rsidRPr="00704303" w:rsidRDefault="00704303" w:rsidP="00704303">
      <w:pPr>
        <w:spacing w:after="0" w:line="240" w:lineRule="auto"/>
        <w:jc w:val="both"/>
        <w:rPr>
          <w:rFonts w:ascii="Times New Roman" w:eastAsia="Times New Roman" w:hAnsi="Times New Roman" w:cs="Times New Roman"/>
          <w:color w:val="000000"/>
          <w:sz w:val="28"/>
          <w:szCs w:val="28"/>
          <w:lang w:val="x-none" w:eastAsia="x-none"/>
        </w:rPr>
      </w:pPr>
      <w:r w:rsidRPr="00704303">
        <w:rPr>
          <w:rFonts w:ascii="Times New Roman" w:eastAsia="Times New Roman" w:hAnsi="Times New Roman" w:cs="Times New Roman"/>
          <w:color w:val="000000"/>
          <w:sz w:val="28"/>
          <w:szCs w:val="28"/>
          <w:lang w:eastAsia="x-none"/>
        </w:rPr>
        <w:t>9</w:t>
      </w:r>
      <w:r w:rsidRPr="00704303">
        <w:rPr>
          <w:rFonts w:ascii="Times New Roman" w:eastAsia="Times New Roman" w:hAnsi="Times New Roman" w:cs="Times New Roman"/>
          <w:color w:val="000000"/>
          <w:sz w:val="28"/>
          <w:szCs w:val="28"/>
          <w:lang w:val="x-none" w:eastAsia="x-none"/>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704303" w:rsidRPr="00704303" w:rsidRDefault="00704303" w:rsidP="00704303">
      <w:pPr>
        <w:spacing w:after="0" w:line="240" w:lineRule="auto"/>
        <w:jc w:val="both"/>
        <w:rPr>
          <w:rFonts w:ascii="Times New Roman" w:eastAsia="Times New Roman" w:hAnsi="Times New Roman" w:cs="Times New Roman"/>
          <w:color w:val="000000"/>
          <w:sz w:val="28"/>
          <w:szCs w:val="28"/>
          <w:lang w:val="x-none" w:eastAsia="x-none"/>
        </w:rPr>
      </w:pPr>
      <w:r w:rsidRPr="00704303">
        <w:rPr>
          <w:rFonts w:ascii="Times New Roman" w:eastAsia="Times New Roman" w:hAnsi="Times New Roman" w:cs="Times New Roman"/>
          <w:color w:val="000000"/>
          <w:sz w:val="28"/>
          <w:szCs w:val="28"/>
          <w:lang w:val="x-none" w:eastAsia="x-none"/>
        </w:rPr>
        <w:tab/>
      </w:r>
      <w:r w:rsidRPr="00704303">
        <w:rPr>
          <w:rFonts w:ascii="Times New Roman" w:eastAsia="Times New Roman" w:hAnsi="Times New Roman" w:cs="Times New Roman"/>
          <w:color w:val="000000"/>
          <w:sz w:val="28"/>
          <w:szCs w:val="28"/>
          <w:lang w:eastAsia="x-none"/>
        </w:rPr>
        <w:t>9</w:t>
      </w:r>
      <w:r w:rsidRPr="00704303">
        <w:rPr>
          <w:rFonts w:ascii="Times New Roman" w:eastAsia="Times New Roman" w:hAnsi="Times New Roman" w:cs="Times New Roman"/>
          <w:color w:val="000000"/>
          <w:sz w:val="28"/>
          <w:szCs w:val="28"/>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704303">
        <w:rPr>
          <w:rFonts w:ascii="Times New Roman" w:eastAsia="Times New Roman" w:hAnsi="Times New Roman" w:cs="Times New Roman"/>
          <w:color w:val="000000"/>
          <w:sz w:val="28"/>
          <w:szCs w:val="28"/>
          <w:lang w:eastAsia="x-none"/>
        </w:rPr>
        <w:t xml:space="preserve">работодатель </w:t>
      </w:r>
      <w:r w:rsidRPr="00704303">
        <w:rPr>
          <w:rFonts w:ascii="Times New Roman" w:eastAsia="Times New Roman" w:hAnsi="Times New Roman" w:cs="Times New Roman"/>
          <w:color w:val="000000"/>
          <w:sz w:val="28"/>
          <w:szCs w:val="28"/>
          <w:lang w:val="x-none" w:eastAsia="x-none"/>
        </w:rPr>
        <w:t>провод</w:t>
      </w:r>
      <w:r w:rsidRPr="00704303">
        <w:rPr>
          <w:rFonts w:ascii="Times New Roman" w:eastAsia="Times New Roman" w:hAnsi="Times New Roman" w:cs="Times New Roman"/>
          <w:color w:val="000000"/>
          <w:sz w:val="28"/>
          <w:szCs w:val="28"/>
          <w:lang w:eastAsia="x-none"/>
        </w:rPr>
        <w:t>ит</w:t>
      </w:r>
      <w:r w:rsidRPr="00704303">
        <w:rPr>
          <w:rFonts w:ascii="Times New Roman" w:eastAsia="Times New Roman" w:hAnsi="Times New Roman" w:cs="Times New Roman"/>
          <w:color w:val="000000"/>
          <w:sz w:val="28"/>
          <w:szCs w:val="28"/>
          <w:lang w:val="x-none" w:eastAsia="x-none"/>
        </w:rPr>
        <w:t xml:space="preserve"> работу по реализации Федеральных законов «Об обязательном пенсионном страховании в Российской Федерации» № 167</w:t>
      </w:r>
      <w:r w:rsidRPr="00704303">
        <w:rPr>
          <w:rFonts w:ascii="Times New Roman" w:eastAsia="Times New Roman" w:hAnsi="Times New Roman" w:cs="Times New Roman"/>
          <w:color w:val="000000"/>
          <w:sz w:val="28"/>
          <w:szCs w:val="28"/>
          <w:lang w:eastAsia="x-none"/>
        </w:rPr>
        <w:t>-</w:t>
      </w:r>
      <w:r w:rsidRPr="00704303">
        <w:rPr>
          <w:rFonts w:ascii="Times New Roman" w:eastAsia="Times New Roman" w:hAnsi="Times New Roman" w:cs="Times New Roman"/>
          <w:color w:val="000000"/>
          <w:sz w:val="28"/>
          <w:szCs w:val="28"/>
          <w:lang w:val="x-none" w:eastAsia="x-none"/>
        </w:rPr>
        <w:t xml:space="preserve">ФЗ от 15.12.2001г., </w:t>
      </w:r>
      <w:r w:rsidRPr="00704303">
        <w:rPr>
          <w:rFonts w:ascii="Times New Roman" w:eastAsia="Times New Roman" w:hAnsi="Times New Roman" w:cs="Times New Roman"/>
          <w:color w:val="000000"/>
          <w:sz w:val="28"/>
          <w:szCs w:val="28"/>
          <w:lang w:val="x-none" w:eastAsia="x-none"/>
        </w:rPr>
        <w:lastRenderedPageBreak/>
        <w:t>«О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704303" w:rsidRPr="00704303" w:rsidRDefault="00704303" w:rsidP="00704303">
      <w:pPr>
        <w:spacing w:after="0" w:line="240" w:lineRule="auto"/>
        <w:jc w:val="both"/>
        <w:rPr>
          <w:rFonts w:ascii="Times New Roman" w:eastAsia="Times New Roman" w:hAnsi="Times New Roman" w:cs="Times New Roman"/>
          <w:color w:val="000000"/>
          <w:sz w:val="28"/>
          <w:szCs w:val="28"/>
          <w:lang w:val="x-none" w:eastAsia="x-none"/>
        </w:rPr>
      </w:pPr>
      <w:r w:rsidRPr="00704303">
        <w:rPr>
          <w:rFonts w:ascii="Times New Roman" w:eastAsia="Times New Roman" w:hAnsi="Times New Roman" w:cs="Times New Roman"/>
          <w:color w:val="000000"/>
          <w:sz w:val="28"/>
          <w:szCs w:val="28"/>
          <w:lang w:val="x-none" w:eastAsia="x-none"/>
        </w:rPr>
        <w:t>-</w:t>
      </w:r>
      <w:r w:rsidRPr="00704303">
        <w:rPr>
          <w:rFonts w:ascii="Times New Roman" w:eastAsia="Times New Roman" w:hAnsi="Times New Roman" w:cs="Times New Roman"/>
          <w:color w:val="000000"/>
          <w:sz w:val="28"/>
          <w:szCs w:val="28"/>
          <w:lang w:eastAsia="x-none"/>
        </w:rPr>
        <w:t xml:space="preserve"> </w:t>
      </w:r>
      <w:r w:rsidRPr="00704303">
        <w:rPr>
          <w:rFonts w:ascii="Times New Roman" w:eastAsia="Times New Roman" w:hAnsi="Times New Roman" w:cs="Times New Roman"/>
          <w:color w:val="000000"/>
          <w:sz w:val="28"/>
          <w:szCs w:val="28"/>
          <w:lang w:val="x-none" w:eastAsia="x-none"/>
        </w:rPr>
        <w:t>обеспечивает своевременную и полную уплату страховых взносов в Пенсионный фонд РФ;</w:t>
      </w:r>
    </w:p>
    <w:p w:rsidR="00704303" w:rsidRPr="00704303" w:rsidRDefault="00704303" w:rsidP="00704303">
      <w:pPr>
        <w:spacing w:after="0" w:line="240" w:lineRule="auto"/>
        <w:jc w:val="both"/>
        <w:rPr>
          <w:rFonts w:ascii="Times New Roman" w:eastAsia="Times New Roman" w:hAnsi="Times New Roman" w:cs="Times New Roman"/>
          <w:color w:val="000000"/>
          <w:sz w:val="28"/>
          <w:szCs w:val="28"/>
          <w:lang w:val="x-none" w:eastAsia="x-none"/>
        </w:rPr>
      </w:pPr>
      <w:r w:rsidRPr="00704303">
        <w:rPr>
          <w:rFonts w:ascii="Times New Roman" w:eastAsia="Times New Roman" w:hAnsi="Times New Roman" w:cs="Times New Roman"/>
          <w:color w:val="000000"/>
          <w:sz w:val="28"/>
          <w:szCs w:val="28"/>
          <w:lang w:val="x-none" w:eastAsia="x-none"/>
        </w:rPr>
        <w:t>-</w:t>
      </w:r>
      <w:r w:rsidRPr="00704303">
        <w:rPr>
          <w:rFonts w:ascii="Times New Roman" w:eastAsia="Times New Roman" w:hAnsi="Times New Roman" w:cs="Times New Roman"/>
          <w:color w:val="000000"/>
          <w:sz w:val="28"/>
          <w:szCs w:val="28"/>
          <w:lang w:eastAsia="x-none"/>
        </w:rPr>
        <w:t xml:space="preserve"> </w:t>
      </w:r>
      <w:r w:rsidRPr="00704303">
        <w:rPr>
          <w:rFonts w:ascii="Times New Roman" w:eastAsia="Times New Roman" w:hAnsi="Times New Roman" w:cs="Times New Roman"/>
          <w:color w:val="000000"/>
          <w:sz w:val="28"/>
          <w:szCs w:val="28"/>
          <w:lang w:val="x-none" w:eastAsia="x-none"/>
        </w:rPr>
        <w:t>своевременно представляет в Пенсионный фонд РФ достоверные индивидуальные сведения;</w:t>
      </w:r>
    </w:p>
    <w:p w:rsidR="00704303" w:rsidRPr="00704303" w:rsidRDefault="00704303" w:rsidP="00704303">
      <w:pPr>
        <w:spacing w:after="0" w:line="240" w:lineRule="auto"/>
        <w:jc w:val="both"/>
        <w:rPr>
          <w:rFonts w:ascii="Times New Roman" w:eastAsia="Times New Roman" w:hAnsi="Times New Roman" w:cs="Times New Roman"/>
          <w:color w:val="000000"/>
          <w:sz w:val="28"/>
          <w:szCs w:val="28"/>
          <w:lang w:val="x-none" w:eastAsia="x-none"/>
        </w:rPr>
      </w:pPr>
      <w:r w:rsidRPr="00704303">
        <w:rPr>
          <w:rFonts w:ascii="Times New Roman" w:eastAsia="Times New Roman" w:hAnsi="Times New Roman" w:cs="Times New Roman"/>
          <w:color w:val="000000"/>
          <w:sz w:val="28"/>
          <w:szCs w:val="28"/>
          <w:lang w:val="x-none" w:eastAsia="x-none"/>
        </w:rPr>
        <w:t>-</w:t>
      </w:r>
      <w:r w:rsidRPr="00704303">
        <w:rPr>
          <w:rFonts w:ascii="Times New Roman" w:eastAsia="Times New Roman" w:hAnsi="Times New Roman" w:cs="Times New Roman"/>
          <w:color w:val="000000"/>
          <w:sz w:val="28"/>
          <w:szCs w:val="28"/>
          <w:lang w:eastAsia="x-none"/>
        </w:rPr>
        <w:t xml:space="preserve"> </w:t>
      </w:r>
      <w:r w:rsidRPr="00704303">
        <w:rPr>
          <w:rFonts w:ascii="Times New Roman" w:eastAsia="Times New Roman" w:hAnsi="Times New Roman" w:cs="Times New Roman"/>
          <w:color w:val="000000"/>
          <w:sz w:val="28"/>
          <w:szCs w:val="28"/>
          <w:lang w:val="x-none" w:eastAsia="x-none"/>
        </w:rPr>
        <w:t>знакомит работников с информацией персонифицированного учета, представленной в Пенсионный фонд РФ;</w:t>
      </w:r>
    </w:p>
    <w:p w:rsidR="00704303" w:rsidRPr="00704303" w:rsidRDefault="00704303" w:rsidP="00704303">
      <w:pPr>
        <w:spacing w:after="0" w:line="240" w:lineRule="auto"/>
        <w:jc w:val="both"/>
        <w:rPr>
          <w:rFonts w:ascii="Times New Roman" w:eastAsia="Times New Roman" w:hAnsi="Times New Roman" w:cs="Times New Roman"/>
          <w:color w:val="000000"/>
          <w:sz w:val="28"/>
          <w:szCs w:val="28"/>
          <w:lang w:val="x-none" w:eastAsia="x-none"/>
        </w:rPr>
      </w:pPr>
      <w:r w:rsidRPr="00704303">
        <w:rPr>
          <w:rFonts w:ascii="Times New Roman" w:eastAsia="Times New Roman" w:hAnsi="Times New Roman" w:cs="Times New Roman"/>
          <w:color w:val="000000"/>
          <w:sz w:val="28"/>
          <w:szCs w:val="28"/>
          <w:lang w:val="x-none" w:eastAsia="x-none"/>
        </w:rPr>
        <w:t>-</w:t>
      </w:r>
      <w:r w:rsidRPr="00704303">
        <w:rPr>
          <w:rFonts w:ascii="Times New Roman" w:eastAsia="Times New Roman" w:hAnsi="Times New Roman" w:cs="Times New Roman"/>
          <w:color w:val="000000"/>
          <w:sz w:val="28"/>
          <w:szCs w:val="28"/>
          <w:lang w:eastAsia="x-none"/>
        </w:rPr>
        <w:t xml:space="preserve"> </w:t>
      </w:r>
      <w:r w:rsidRPr="00704303">
        <w:rPr>
          <w:rFonts w:ascii="Times New Roman" w:eastAsia="Times New Roman" w:hAnsi="Times New Roman" w:cs="Times New Roman"/>
          <w:color w:val="000000"/>
          <w:sz w:val="28"/>
          <w:szCs w:val="28"/>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704303" w:rsidRPr="00704303" w:rsidRDefault="00704303" w:rsidP="00704303">
      <w:pPr>
        <w:spacing w:after="0" w:line="240" w:lineRule="auto"/>
        <w:jc w:val="both"/>
        <w:rPr>
          <w:rFonts w:ascii="Times New Roman" w:eastAsia="Times New Roman" w:hAnsi="Times New Roman" w:cs="Times New Roman"/>
          <w:color w:val="000000"/>
          <w:sz w:val="28"/>
          <w:szCs w:val="28"/>
          <w:lang w:eastAsia="x-none"/>
        </w:rPr>
      </w:pPr>
      <w:r w:rsidRPr="00704303">
        <w:rPr>
          <w:rFonts w:ascii="Times New Roman" w:eastAsia="Times New Roman" w:hAnsi="Times New Roman" w:cs="Times New Roman"/>
          <w:color w:val="000000"/>
          <w:sz w:val="28"/>
          <w:szCs w:val="28"/>
          <w:lang w:val="x-none" w:eastAsia="x-none"/>
        </w:rPr>
        <w:tab/>
      </w:r>
      <w:r w:rsidRPr="00704303">
        <w:rPr>
          <w:rFonts w:ascii="Times New Roman" w:eastAsia="Times New Roman" w:hAnsi="Times New Roman" w:cs="Times New Roman"/>
          <w:color w:val="000000"/>
          <w:sz w:val="28"/>
          <w:szCs w:val="28"/>
          <w:lang w:eastAsia="x-none"/>
        </w:rPr>
        <w:t>9</w:t>
      </w:r>
      <w:r w:rsidRPr="00704303">
        <w:rPr>
          <w:rFonts w:ascii="Times New Roman" w:eastAsia="Times New Roman" w:hAnsi="Times New Roman" w:cs="Times New Roman"/>
          <w:color w:val="000000"/>
          <w:sz w:val="28"/>
          <w:szCs w:val="28"/>
          <w:lang w:val="x-none" w:eastAsia="x-none"/>
        </w:rPr>
        <w:t>.</w:t>
      </w:r>
      <w:r w:rsidRPr="00704303">
        <w:rPr>
          <w:rFonts w:ascii="Times New Roman" w:eastAsia="Times New Roman" w:hAnsi="Times New Roman" w:cs="Times New Roman"/>
          <w:color w:val="000000"/>
          <w:sz w:val="28"/>
          <w:szCs w:val="28"/>
          <w:lang w:eastAsia="x-none"/>
        </w:rPr>
        <w:t>3</w:t>
      </w:r>
      <w:r w:rsidRPr="00704303">
        <w:rPr>
          <w:rFonts w:ascii="Times New Roman" w:eastAsia="Times New Roman" w:hAnsi="Times New Roman" w:cs="Times New Roman"/>
          <w:color w:val="000000"/>
          <w:sz w:val="28"/>
          <w:szCs w:val="28"/>
          <w:lang w:val="x-none" w:eastAsia="x-none"/>
        </w:rPr>
        <w:t xml:space="preserve">. </w:t>
      </w:r>
      <w:r w:rsidRPr="00704303">
        <w:rPr>
          <w:rFonts w:ascii="Times New Roman" w:eastAsia="Times New Roman" w:hAnsi="Times New Roman" w:cs="Times New Roman"/>
          <w:color w:val="000000"/>
          <w:sz w:val="28"/>
          <w:szCs w:val="28"/>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704303">
        <w:rPr>
          <w:rFonts w:ascii="Times New Roman" w:eastAsia="Times New Roman" w:hAnsi="Times New Roman" w:cs="Times New Roman"/>
          <w:color w:val="000000"/>
          <w:sz w:val="28"/>
          <w:szCs w:val="28"/>
          <w:lang w:val="x-none" w:eastAsia="x-none"/>
        </w:rPr>
        <w:t>защит</w:t>
      </w:r>
      <w:r w:rsidRPr="00704303">
        <w:rPr>
          <w:rFonts w:ascii="Times New Roman" w:eastAsia="Times New Roman" w:hAnsi="Times New Roman" w:cs="Times New Roman"/>
          <w:color w:val="000000"/>
          <w:sz w:val="28"/>
          <w:szCs w:val="28"/>
          <w:lang w:eastAsia="x-none"/>
        </w:rPr>
        <w:t>е</w:t>
      </w:r>
      <w:r w:rsidRPr="00704303">
        <w:rPr>
          <w:rFonts w:ascii="Times New Roman" w:eastAsia="Times New Roman" w:hAnsi="Times New Roman" w:cs="Times New Roman"/>
          <w:color w:val="000000"/>
          <w:sz w:val="28"/>
          <w:szCs w:val="28"/>
          <w:lang w:val="x-none" w:eastAsia="x-none"/>
        </w:rPr>
        <w:t xml:space="preserve"> права педагогических работников на досрочную страховую пенсию в судебных инстанциях.</w:t>
      </w:r>
    </w:p>
    <w:p w:rsidR="00704303" w:rsidRPr="00704303" w:rsidRDefault="00704303" w:rsidP="00704303">
      <w:pPr>
        <w:autoSpaceDE w:val="0"/>
        <w:autoSpaceDN w:val="0"/>
        <w:adjustRightInd w:val="0"/>
        <w:spacing w:after="0" w:line="240" w:lineRule="auto"/>
        <w:contextualSpacing/>
        <w:jc w:val="center"/>
        <w:rPr>
          <w:rFonts w:ascii="Times New Roman" w:eastAsia="Times New Roman" w:hAnsi="Times New Roman" w:cs="Times New Roman"/>
          <w:b/>
          <w:bCs/>
          <w:color w:val="000000"/>
          <w:sz w:val="24"/>
          <w:szCs w:val="24"/>
          <w:lang w:eastAsia="ru-RU"/>
        </w:rPr>
      </w:pPr>
      <w:r w:rsidRPr="00704303">
        <w:rPr>
          <w:rFonts w:ascii="Times New Roman" w:eastAsia="Times New Roman" w:hAnsi="Times New Roman" w:cs="Times New Roman"/>
          <w:b/>
          <w:bCs/>
          <w:sz w:val="24"/>
          <w:szCs w:val="24"/>
          <w:lang w:eastAsia="ru-RU"/>
        </w:rPr>
        <w:t>Х</w:t>
      </w:r>
      <w:r w:rsidRPr="00704303">
        <w:rPr>
          <w:rFonts w:ascii="Times New Roman" w:eastAsia="Times New Roman" w:hAnsi="Times New Roman" w:cs="Times New Roman"/>
          <w:b/>
          <w:bCs/>
          <w:color w:val="000000"/>
          <w:sz w:val="24"/>
          <w:szCs w:val="24"/>
          <w:lang w:eastAsia="ru-RU"/>
        </w:rPr>
        <w:t>. СОЦИАЛЬНОЕ ПАРТНЁРСТВО</w:t>
      </w:r>
    </w:p>
    <w:p w:rsidR="00704303" w:rsidRPr="00704303" w:rsidRDefault="00704303" w:rsidP="00704303">
      <w:pPr>
        <w:autoSpaceDE w:val="0"/>
        <w:autoSpaceDN w:val="0"/>
        <w:adjustRightInd w:val="0"/>
        <w:spacing w:after="0" w:line="240" w:lineRule="auto"/>
        <w:contextualSpacing/>
        <w:jc w:val="center"/>
        <w:rPr>
          <w:rFonts w:ascii="Times New Roman" w:eastAsia="Times New Roman" w:hAnsi="Times New Roman" w:cs="Times New Roman"/>
          <w:color w:val="000000"/>
          <w:sz w:val="28"/>
          <w:szCs w:val="28"/>
          <w:lang w:eastAsia="ru-RU"/>
        </w:rPr>
      </w:pP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u w:val="single"/>
          <w:lang w:eastAsia="ru-RU"/>
        </w:rPr>
      </w:pPr>
      <w:r w:rsidRPr="00704303">
        <w:rPr>
          <w:rFonts w:ascii="Times New Roman" w:eastAsia="Times New Roman" w:hAnsi="Times New Roman" w:cs="Times New Roman"/>
          <w:color w:val="000000"/>
          <w:sz w:val="28"/>
          <w:szCs w:val="28"/>
          <w:lang w:eastAsia="ru-RU"/>
        </w:rPr>
        <w:t>10.1. В целях развития социального партнёрства стороны обязуются:</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10.2.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lastRenderedPageBreak/>
        <w:t>10.2.1.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Pr="00704303">
        <w:rPr>
          <w:rFonts w:ascii="Times New Roman" w:eastAsia="Times New Roman" w:hAnsi="Times New Roman" w:cs="Times New Roman"/>
          <w:i/>
          <w:iCs/>
          <w:color w:val="000000"/>
          <w:lang w:eastAsia="ru-RU"/>
        </w:rPr>
        <w:t>.</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704303" w:rsidRPr="00704303" w:rsidRDefault="00704303" w:rsidP="00704303">
      <w:pPr>
        <w:spacing w:after="0" w:line="240" w:lineRule="auto"/>
        <w:contextualSpacing/>
        <w:jc w:val="both"/>
        <w:rPr>
          <w:rFonts w:ascii="Times New Roman" w:eastAsia="Times New Roman" w:hAnsi="Times New Roman" w:cs="Times New Roman"/>
          <w:spacing w:val="-6"/>
          <w:sz w:val="28"/>
          <w:szCs w:val="28"/>
          <w:lang w:eastAsia="ru-RU"/>
        </w:rPr>
      </w:pPr>
      <w:r w:rsidRPr="00704303">
        <w:rPr>
          <w:rFonts w:ascii="Times New Roman" w:eastAsia="Times New Roman" w:hAnsi="Times New Roman" w:cs="Times New Roman"/>
          <w:sz w:val="28"/>
          <w:szCs w:val="28"/>
          <w:lang w:eastAsia="ru-RU"/>
        </w:rP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704303">
        <w:rPr>
          <w:rFonts w:ascii="Times New Roman" w:eastAsia="Times New Roman" w:hAnsi="Times New Roman" w:cs="Times New Roman"/>
          <w:spacing w:val="-6"/>
          <w:sz w:val="28"/>
          <w:szCs w:val="28"/>
          <w:lang w:eastAsia="ru-RU"/>
        </w:rPr>
        <w:t>% (часть шестая статьи 377 ТК</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pacing w:val="-6"/>
          <w:sz w:val="28"/>
          <w:szCs w:val="28"/>
          <w:lang w:eastAsia="ru-RU"/>
        </w:rPr>
        <w:t xml:space="preserve">РФ). </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 xml:space="preserve">10.2.4. Своевременно выполнять предписания надзорных и контрольных органов и представления </w:t>
      </w:r>
      <w:r w:rsidRPr="00704303">
        <w:rPr>
          <w:rFonts w:ascii="Times New Roman" w:eastAsia="Times New Roman" w:hAnsi="Times New Roman" w:cs="Times New Roman"/>
          <w:sz w:val="28"/>
          <w:szCs w:val="28"/>
          <w:lang w:eastAsia="ru-RU"/>
        </w:rPr>
        <w:t xml:space="preserve">выборных органов первичной профсоюзной организации </w:t>
      </w:r>
      <w:r w:rsidRPr="00704303">
        <w:rPr>
          <w:rFonts w:ascii="Times New Roman" w:eastAsia="Times New Roman" w:hAnsi="Times New Roman" w:cs="Times New Roman"/>
          <w:color w:val="000000"/>
          <w:sz w:val="28"/>
          <w:szCs w:val="28"/>
          <w:lang w:eastAsia="ru-RU"/>
        </w:rPr>
        <w:t xml:space="preserve">по устранению нарушений трудового законодательства, иных нормативных правовых актов, содержащих нормы трудового права.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 xml:space="preserve">10.2.5. Решение о возможном расторжении трудового договора с работником, входящим в состав </w:t>
      </w:r>
      <w:r w:rsidRPr="00704303">
        <w:rPr>
          <w:rFonts w:ascii="Times New Roman" w:eastAsia="Times New Roman" w:hAnsi="Times New Roman" w:cs="Times New Roman"/>
          <w:sz w:val="28"/>
          <w:szCs w:val="28"/>
          <w:lang w:eastAsia="ru-RU"/>
        </w:rPr>
        <w:t>выборного органа первичной профсоюзной организации</w:t>
      </w:r>
      <w:r w:rsidRPr="00704303">
        <w:rPr>
          <w:rFonts w:ascii="Times New Roman" w:eastAsia="Times New Roman" w:hAnsi="Times New Roman" w:cs="Times New Roman"/>
          <w:color w:val="000000"/>
          <w:sz w:val="28"/>
          <w:szCs w:val="28"/>
          <w:lang w:eastAsia="ru-RU"/>
        </w:rPr>
        <w:t xml:space="preserve"> и не освобожденным от основной работы по основаниям, предусмотренным пунктом вторым или третьим части первой статьи 81 ТК</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color w:val="000000"/>
          <w:sz w:val="28"/>
          <w:szCs w:val="28"/>
          <w:lang w:eastAsia="ru-RU"/>
        </w:rPr>
        <w:t xml:space="preserve">РФ, принимать с предварительного согласия соответствующего вышестоящего выборного </w:t>
      </w:r>
      <w:r w:rsidRPr="00704303">
        <w:rPr>
          <w:rFonts w:ascii="Times New Roman" w:eastAsia="Times New Roman" w:hAnsi="Times New Roman" w:cs="Times New Roman"/>
          <w:sz w:val="28"/>
          <w:szCs w:val="28"/>
          <w:lang w:eastAsia="ru-RU"/>
        </w:rPr>
        <w:t>органа первичной профсоюзной организации</w:t>
      </w:r>
      <w:r w:rsidRPr="00704303">
        <w:rPr>
          <w:rFonts w:ascii="Times New Roman" w:eastAsia="Times New Roman" w:hAnsi="Times New Roman" w:cs="Times New Roman"/>
          <w:color w:val="000000"/>
          <w:sz w:val="28"/>
          <w:szCs w:val="28"/>
          <w:lang w:eastAsia="ru-RU"/>
        </w:rPr>
        <w:t xml:space="preserve">.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10.2.6.</w:t>
      </w:r>
      <w:r w:rsidRPr="00704303">
        <w:rPr>
          <w:rFonts w:ascii="Times New Roman" w:eastAsia="Times New Roman" w:hAnsi="Times New Roman" w:cs="Times New Roman"/>
          <w:sz w:val="24"/>
          <w:szCs w:val="24"/>
          <w:lang w:eastAsia="ru-RU"/>
        </w:rPr>
        <w:t> </w:t>
      </w:r>
      <w:r w:rsidRPr="00704303">
        <w:rPr>
          <w:rFonts w:ascii="Times New Roman" w:eastAsia="Times New Roman" w:hAnsi="Times New Roman" w:cs="Times New Roman"/>
          <w:sz w:val="28"/>
          <w:szCs w:val="28"/>
          <w:lang w:eastAsia="ru-RU"/>
        </w:rPr>
        <w:t>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выборного органа первичной профсоюзной организации) образовательной организации членом наблюдательного совета.</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10.3. Взаимодействие работодателя с выборным органом первичной профсоюзной организации осуществляется посредством:</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 учёта мнения выборного органа первичной профсоюзной организации в порядке, установленном статьёй 372 ТК</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color w:val="000000"/>
          <w:sz w:val="28"/>
          <w:szCs w:val="28"/>
          <w:lang w:eastAsia="ru-RU"/>
        </w:rPr>
        <w:t>РФ;</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 учёта мотивированного мнения выборного органа первичной профсоюзной организации в порядке, установленном статьёй 373 ТК РФ;</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lastRenderedPageBreak/>
        <w:t>- согласование выборным органом первичной профсоюзной организации локальных нормативных правовых актов и решений работодателя по социально-трудовым вопросам в целях достижения единого мнения сторон.</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u w:val="single"/>
          <w:lang w:eastAsia="ru-RU"/>
        </w:rPr>
      </w:pPr>
      <w:r w:rsidRPr="00704303">
        <w:rPr>
          <w:rFonts w:ascii="Times New Roman" w:eastAsia="Times New Roman" w:hAnsi="Times New Roman" w:cs="Times New Roman"/>
          <w:color w:val="000000"/>
          <w:sz w:val="28"/>
          <w:szCs w:val="28"/>
          <w:lang w:eastAsia="ru-RU"/>
        </w:rPr>
        <w:t xml:space="preserve">10.3.1. Работодатель с учётом мотивированного мнения выборного органа первичной профсоюзной организации (по согласованию):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iCs/>
          <w:sz w:val="28"/>
          <w:szCs w:val="28"/>
          <w:lang w:eastAsia="ru-RU"/>
        </w:rPr>
        <w:t xml:space="preserve">- привлекает к работе в выходные и нерабочие праздничные дни (статья 113 ТК РФ);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iCs/>
          <w:sz w:val="28"/>
          <w:szCs w:val="28"/>
          <w:lang w:eastAsia="ru-RU"/>
        </w:rPr>
      </w:pPr>
      <w:r w:rsidRPr="00704303">
        <w:rPr>
          <w:rFonts w:ascii="Times New Roman" w:eastAsia="Times New Roman" w:hAnsi="Times New Roman" w:cs="Times New Roman"/>
          <w:iCs/>
          <w:sz w:val="28"/>
          <w:szCs w:val="28"/>
          <w:lang w:eastAsia="ru-RU"/>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iCs/>
          <w:sz w:val="28"/>
          <w:szCs w:val="28"/>
          <w:lang w:eastAsia="ru-RU"/>
        </w:rPr>
      </w:pPr>
      <w:r w:rsidRPr="00704303">
        <w:rPr>
          <w:rFonts w:ascii="Times New Roman" w:eastAsia="Times New Roman" w:hAnsi="Times New Roman" w:cs="Times New Roman"/>
          <w:iCs/>
          <w:sz w:val="28"/>
          <w:szCs w:val="28"/>
          <w:lang w:eastAsia="ru-RU"/>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iCs/>
          <w:sz w:val="28"/>
          <w:szCs w:val="28"/>
          <w:lang w:eastAsia="ru-RU"/>
        </w:rPr>
        <w:t>- привлекает работника к сверхурочной работе (статья 99 ТК РФ);</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iCs/>
          <w:sz w:val="28"/>
          <w:szCs w:val="28"/>
          <w:lang w:eastAsia="ru-RU"/>
        </w:rPr>
        <w:t xml:space="preserve">- утверждает формы расчетного листка (статья 136 ТК РФ);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iCs/>
          <w:sz w:val="28"/>
          <w:szCs w:val="28"/>
          <w:lang w:eastAsia="ru-RU"/>
        </w:rPr>
      </w:pPr>
      <w:r w:rsidRPr="00704303">
        <w:rPr>
          <w:rFonts w:ascii="Times New Roman" w:eastAsia="Times New Roman" w:hAnsi="Times New Roman" w:cs="Times New Roman"/>
          <w:iCs/>
          <w:sz w:val="28"/>
          <w:szCs w:val="28"/>
          <w:lang w:eastAsia="ru-RU"/>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iCs/>
          <w:sz w:val="28"/>
          <w:szCs w:val="28"/>
          <w:lang w:eastAsia="ru-RU"/>
        </w:rPr>
      </w:pPr>
      <w:r w:rsidRPr="00704303">
        <w:rPr>
          <w:rFonts w:ascii="Times New Roman" w:eastAsia="Times New Roman" w:hAnsi="Times New Roman" w:cs="Times New Roman"/>
          <w:iCs/>
          <w:sz w:val="28"/>
          <w:szCs w:val="28"/>
          <w:lang w:eastAsia="ru-RU"/>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iCs/>
          <w:sz w:val="28"/>
          <w:szCs w:val="28"/>
          <w:lang w:eastAsia="ru-RU"/>
        </w:rPr>
      </w:pPr>
      <w:r w:rsidRPr="00704303">
        <w:rPr>
          <w:rFonts w:ascii="Times New Roman" w:eastAsia="Times New Roman" w:hAnsi="Times New Roman" w:cs="Times New Roman"/>
          <w:iCs/>
          <w:sz w:val="28"/>
          <w:szCs w:val="28"/>
          <w:lang w:eastAsia="ru-RU"/>
        </w:rPr>
        <w:t>- формирует комиссии по урегулированию споров между участниками образовательных отношений;</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iCs/>
          <w:sz w:val="28"/>
          <w:szCs w:val="28"/>
          <w:lang w:eastAsia="ru-RU"/>
        </w:rPr>
        <w:t>- представляет к награждению отраслевыми и иными наградами;</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iCs/>
          <w:sz w:val="28"/>
          <w:szCs w:val="28"/>
          <w:lang w:eastAsia="ru-RU"/>
        </w:rPr>
      </w:pPr>
      <w:r w:rsidRPr="00704303">
        <w:rPr>
          <w:rFonts w:ascii="Times New Roman" w:eastAsia="Times New Roman" w:hAnsi="Times New Roman" w:cs="Times New Roman"/>
          <w:iCs/>
          <w:sz w:val="28"/>
          <w:szCs w:val="28"/>
          <w:lang w:eastAsia="ru-RU"/>
        </w:rPr>
        <w:t xml:space="preserve">- принимает (утверждает) локальные нормативные акты </w:t>
      </w:r>
      <w:r w:rsidRPr="00704303">
        <w:rPr>
          <w:rFonts w:ascii="Times New Roman" w:eastAsia="Times New Roman" w:hAnsi="Times New Roman" w:cs="Times New Roman"/>
          <w:color w:val="000000"/>
          <w:sz w:val="28"/>
          <w:szCs w:val="28"/>
          <w:lang w:eastAsia="ru-RU"/>
        </w:rPr>
        <w:t>образовательной организации</w:t>
      </w:r>
      <w:r w:rsidRPr="00704303">
        <w:rPr>
          <w:rFonts w:ascii="Times New Roman" w:eastAsia="Times New Roman" w:hAnsi="Times New Roman" w:cs="Times New Roman"/>
          <w:iCs/>
          <w:sz w:val="28"/>
          <w:szCs w:val="28"/>
          <w:lang w:eastAsia="ru-RU"/>
        </w:rPr>
        <w:t>, содержащие нормы трудового права (статьи 8, 371, 372 ТК РФ);</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 иные вопросы.</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10.3.2. </w:t>
      </w:r>
      <w:r w:rsidRPr="00704303">
        <w:rPr>
          <w:rFonts w:ascii="Times New Roman" w:eastAsia="Times New Roman" w:hAnsi="Times New Roman" w:cs="Times New Roman"/>
          <w:bCs/>
          <w:iCs/>
          <w:sz w:val="28"/>
          <w:szCs w:val="28"/>
          <w:lang w:eastAsia="ru-RU"/>
        </w:rPr>
        <w:t xml:space="preserve">С учётом мотивированного мнения </w:t>
      </w:r>
      <w:r w:rsidRPr="00704303">
        <w:rPr>
          <w:rFonts w:ascii="Times New Roman" w:eastAsia="Times New Roman" w:hAnsi="Times New Roman" w:cs="Times New Roman"/>
          <w:color w:val="000000"/>
          <w:sz w:val="28"/>
          <w:szCs w:val="28"/>
          <w:lang w:eastAsia="ru-RU"/>
        </w:rPr>
        <w:t xml:space="preserve">выборного органа первичной профсоюзной организации </w:t>
      </w:r>
      <w:r w:rsidRPr="00704303">
        <w:rPr>
          <w:rFonts w:ascii="Times New Roman" w:eastAsia="Times New Roman" w:hAnsi="Times New Roman" w:cs="Times New Roman"/>
          <w:bCs/>
          <w:iCs/>
          <w:sz w:val="28"/>
          <w:szCs w:val="28"/>
          <w:lang w:eastAsia="ru-RU"/>
        </w:rPr>
        <w:t xml:space="preserve">производится расторжение трудового договора с работниками, являющимися членами Профсоюза, по следующим основаниям: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iCs/>
          <w:sz w:val="28"/>
          <w:szCs w:val="28"/>
          <w:lang w:eastAsia="ru-RU"/>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 </w:t>
      </w:r>
      <w:r w:rsidRPr="00704303">
        <w:rPr>
          <w:rFonts w:ascii="Times New Roman" w:eastAsia="Times New Roman" w:hAnsi="Times New Roman" w:cs="Times New Roman"/>
          <w:iCs/>
          <w:sz w:val="28"/>
          <w:szCs w:val="28"/>
          <w:lang w:eastAsia="ru-RU"/>
        </w:rPr>
        <w:t>другие основания (</w:t>
      </w:r>
      <w:r w:rsidRPr="00704303">
        <w:rPr>
          <w:rFonts w:ascii="Times New Roman" w:eastAsia="Times New Roman" w:hAnsi="Times New Roman" w:cs="Times New Roman"/>
          <w:color w:val="000000"/>
          <w:sz w:val="28"/>
          <w:szCs w:val="28"/>
          <w:lang w:eastAsia="ru-RU"/>
        </w:rPr>
        <w:t>пункты первый и второй статьи 336 ТК РФ и др.).</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sz w:val="28"/>
          <w:szCs w:val="28"/>
          <w:lang w:eastAsia="ru-RU"/>
        </w:rPr>
        <w:t>10.3.3. </w:t>
      </w:r>
      <w:r w:rsidRPr="00704303">
        <w:rPr>
          <w:rFonts w:ascii="Times New Roman" w:eastAsia="Times New Roman" w:hAnsi="Times New Roman" w:cs="Times New Roman"/>
          <w:color w:val="000000"/>
          <w:sz w:val="28"/>
          <w:szCs w:val="28"/>
          <w:lang w:eastAsia="ru-RU"/>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iCs/>
          <w:sz w:val="28"/>
          <w:szCs w:val="28"/>
          <w:lang w:eastAsia="ru-RU"/>
        </w:rPr>
        <w:t xml:space="preserve">- установление и распределение нагрузки педагогических и других работников;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iCs/>
          <w:sz w:val="28"/>
          <w:szCs w:val="28"/>
          <w:lang w:eastAsia="ru-RU"/>
        </w:rPr>
      </w:pPr>
      <w:r w:rsidRPr="00704303">
        <w:rPr>
          <w:rFonts w:ascii="Times New Roman" w:eastAsia="Times New Roman" w:hAnsi="Times New Roman" w:cs="Times New Roman"/>
          <w:iCs/>
          <w:sz w:val="28"/>
          <w:szCs w:val="28"/>
          <w:lang w:eastAsia="ru-RU"/>
        </w:rPr>
        <w:t xml:space="preserve">- установление дополнительных гарантий работникам, совмещающим работу с обучением;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iCs/>
          <w:sz w:val="28"/>
          <w:szCs w:val="28"/>
          <w:lang w:eastAsia="ru-RU"/>
        </w:rPr>
      </w:pPr>
      <w:r w:rsidRPr="00704303">
        <w:rPr>
          <w:rFonts w:ascii="Times New Roman" w:eastAsia="Times New Roman" w:hAnsi="Times New Roman" w:cs="Times New Roman"/>
          <w:iCs/>
          <w:sz w:val="28"/>
          <w:szCs w:val="28"/>
          <w:lang w:eastAsia="ru-RU"/>
        </w:rPr>
        <w:t>- перечень должностей работников с ненормированным рабочим днем (статья 101 ТК РФ);</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 </w:t>
      </w:r>
      <w:r w:rsidRPr="00704303">
        <w:rPr>
          <w:rFonts w:ascii="Times New Roman" w:eastAsia="Times New Roman" w:hAnsi="Times New Roman" w:cs="Times New Roman"/>
          <w:iCs/>
          <w:sz w:val="28"/>
          <w:szCs w:val="28"/>
          <w:lang w:eastAsia="ru-RU"/>
        </w:rPr>
        <w:t xml:space="preserve">утверждение расписания НОД, годового календарного плана.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iCs/>
          <w:sz w:val="28"/>
          <w:szCs w:val="28"/>
          <w:lang w:eastAsia="ru-RU"/>
        </w:rPr>
        <w:t xml:space="preserve">- составление графика сменности (статья 103 ТК РФ);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iCs/>
          <w:sz w:val="28"/>
          <w:szCs w:val="28"/>
          <w:lang w:eastAsia="ru-RU"/>
        </w:rPr>
        <w:lastRenderedPageBreak/>
        <w:t>- принятие решения о режиме работы в летнее время и в период отмены образовательного процесса по санитарно-эпидемиологическим, климатическим и другим основаниям (статья</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iCs/>
          <w:sz w:val="28"/>
          <w:szCs w:val="28"/>
          <w:lang w:eastAsia="ru-RU"/>
        </w:rPr>
        <w:t>100 ТК</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iCs/>
          <w:sz w:val="28"/>
          <w:szCs w:val="28"/>
          <w:lang w:eastAsia="ru-RU"/>
        </w:rPr>
        <w:t xml:space="preserve">РФ);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iCs/>
          <w:sz w:val="28"/>
          <w:szCs w:val="28"/>
          <w:lang w:eastAsia="ru-RU"/>
        </w:rPr>
        <w:t>- утверждение графика отпусков (статья 123 ТК</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iCs/>
          <w:sz w:val="28"/>
          <w:szCs w:val="28"/>
          <w:lang w:eastAsia="ru-RU"/>
        </w:rPr>
        <w:t xml:space="preserve">РФ);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iCs/>
          <w:sz w:val="28"/>
          <w:szCs w:val="28"/>
          <w:lang w:eastAsia="ru-RU"/>
        </w:rPr>
      </w:pPr>
      <w:r w:rsidRPr="00704303">
        <w:rPr>
          <w:rFonts w:ascii="Times New Roman" w:eastAsia="Times New Roman" w:hAnsi="Times New Roman" w:cs="Times New Roman"/>
          <w:iCs/>
          <w:sz w:val="28"/>
          <w:szCs w:val="28"/>
          <w:lang w:eastAsia="ru-RU"/>
        </w:rPr>
        <w:t xml:space="preserve">- утверждение графика длительных отпусков;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iCs/>
          <w:sz w:val="28"/>
          <w:szCs w:val="28"/>
          <w:lang w:eastAsia="ru-RU"/>
        </w:rPr>
      </w:pPr>
      <w:r w:rsidRPr="00704303">
        <w:rPr>
          <w:rFonts w:ascii="Times New Roman" w:eastAsia="Times New Roman" w:hAnsi="Times New Roman" w:cs="Times New Roman"/>
          <w:iCs/>
          <w:sz w:val="28"/>
          <w:szCs w:val="28"/>
          <w:lang w:eastAsia="ru-RU"/>
        </w:rPr>
        <w:t>- правила и инструкции по охране труда для работников (статья 212 ТК РФ);</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iCs/>
          <w:sz w:val="28"/>
          <w:szCs w:val="28"/>
          <w:lang w:eastAsia="ru-RU"/>
        </w:rPr>
      </w:pPr>
      <w:r w:rsidRPr="00704303">
        <w:rPr>
          <w:rFonts w:ascii="Times New Roman" w:eastAsia="Times New Roman" w:hAnsi="Times New Roman" w:cs="Times New Roman"/>
          <w:iCs/>
          <w:sz w:val="28"/>
          <w:szCs w:val="28"/>
          <w:lang w:eastAsia="ru-RU"/>
        </w:rPr>
        <w:t>- конкретные размеры оплаты за работу в выходной или нерабочий праздничный день (статья 153 ТК</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iCs/>
          <w:sz w:val="28"/>
          <w:szCs w:val="28"/>
          <w:lang w:eastAsia="ru-RU"/>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iCs/>
          <w:sz w:val="28"/>
          <w:szCs w:val="28"/>
          <w:lang w:eastAsia="ru-RU"/>
        </w:rPr>
      </w:pPr>
      <w:r w:rsidRPr="00704303">
        <w:rPr>
          <w:rFonts w:ascii="Times New Roman" w:eastAsia="Times New Roman" w:hAnsi="Times New Roman" w:cs="Times New Roman"/>
          <w:iCs/>
          <w:sz w:val="28"/>
          <w:szCs w:val="28"/>
          <w:lang w:eastAsia="ru-RU"/>
        </w:rPr>
        <w:t>- введение, замену и пересмотр норм труда (статья 162 ТК РФ);</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iCs/>
          <w:sz w:val="28"/>
          <w:szCs w:val="28"/>
          <w:lang w:eastAsia="ru-RU"/>
        </w:rPr>
        <w:t>- определение сроков проведения специальной оценки условий труда (статья 22 ТК РФ);</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iCs/>
          <w:sz w:val="28"/>
          <w:szCs w:val="28"/>
          <w:lang w:eastAsia="ru-RU"/>
        </w:rPr>
      </w:pPr>
      <w:r w:rsidRPr="00704303">
        <w:rPr>
          <w:rFonts w:ascii="Times New Roman" w:eastAsia="Times New Roman" w:hAnsi="Times New Roman" w:cs="Times New Roman"/>
          <w:iCs/>
          <w:sz w:val="28"/>
          <w:szCs w:val="28"/>
          <w:lang w:eastAsia="ru-RU"/>
        </w:rPr>
        <w:t>- принятие работодателем локальных нормативных актов и решений в иных случаях, предусмотренных настоящим коллективным договором;</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 иные</w:t>
      </w:r>
      <w:r w:rsidRPr="00704303">
        <w:rPr>
          <w:rFonts w:ascii="Times New Roman" w:eastAsia="Times New Roman" w:hAnsi="Times New Roman" w:cs="Times New Roman"/>
          <w:i/>
          <w:sz w:val="28"/>
          <w:szCs w:val="28"/>
          <w:lang w:eastAsia="ru-RU"/>
        </w:rPr>
        <w:t>.</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r w:rsidRPr="00704303">
        <w:rPr>
          <w:rFonts w:ascii="Times New Roman" w:eastAsia="Times New Roman" w:hAnsi="Times New Roman" w:cs="Times New Roman"/>
          <w:sz w:val="28"/>
          <w:szCs w:val="28"/>
          <w:lang w:eastAsia="ru-RU"/>
        </w:rPr>
        <w:t>10.3.4. </w:t>
      </w:r>
      <w:r w:rsidRPr="00704303">
        <w:rPr>
          <w:rFonts w:ascii="Times New Roman" w:eastAsia="Times New Roman" w:hAnsi="Times New Roman" w:cs="Times New Roman"/>
          <w:color w:val="000000"/>
          <w:sz w:val="28"/>
          <w:szCs w:val="28"/>
          <w:lang w:eastAsia="ru-RU"/>
        </w:rPr>
        <w:t xml:space="preserve">Работодатель с </w:t>
      </w:r>
      <w:r w:rsidRPr="00704303">
        <w:rPr>
          <w:rFonts w:ascii="Times New Roman" w:eastAsia="Times New Roman" w:hAnsi="Times New Roman" w:cs="Times New Roman"/>
          <w:bCs/>
          <w:sz w:val="28"/>
          <w:szCs w:val="28"/>
          <w:lang w:eastAsia="ru-RU"/>
        </w:rPr>
        <w:t xml:space="preserve">предварительного согласия </w:t>
      </w:r>
      <w:r w:rsidRPr="00704303">
        <w:rPr>
          <w:rFonts w:ascii="Times New Roman" w:eastAsia="Times New Roman" w:hAnsi="Times New Roman" w:cs="Times New Roman"/>
          <w:color w:val="000000"/>
          <w:sz w:val="28"/>
          <w:szCs w:val="28"/>
          <w:lang w:eastAsia="ru-RU"/>
        </w:rPr>
        <w:t xml:space="preserve">выборного органа первичной профсоюзной организации </w:t>
      </w:r>
      <w:r w:rsidRPr="00704303">
        <w:rPr>
          <w:rFonts w:ascii="Times New Roman" w:eastAsia="Times New Roman" w:hAnsi="Times New Roman" w:cs="Times New Roman"/>
          <w:bCs/>
          <w:sz w:val="28"/>
          <w:szCs w:val="28"/>
          <w:lang w:eastAsia="ru-RU"/>
        </w:rPr>
        <w:t xml:space="preserve">осуществляет: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iCs/>
          <w:sz w:val="28"/>
          <w:szCs w:val="28"/>
          <w:lang w:eastAsia="ru-RU"/>
        </w:rPr>
        <w:t>- применение дисциплинарного взыскания в виде замечания, выговора или увольнения в отношении работников, являющихся членами Профсоюза;</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iCs/>
          <w:sz w:val="28"/>
          <w:szCs w:val="28"/>
          <w:lang w:eastAsia="ru-RU"/>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iCs/>
          <w:sz w:val="28"/>
          <w:szCs w:val="28"/>
          <w:lang w:eastAsia="ru-RU"/>
        </w:rPr>
      </w:pPr>
      <w:r w:rsidRPr="00704303">
        <w:rPr>
          <w:rFonts w:ascii="Times New Roman" w:eastAsia="Times New Roman" w:hAnsi="Times New Roman" w:cs="Times New Roman"/>
          <w:iCs/>
          <w:sz w:val="28"/>
          <w:szCs w:val="28"/>
          <w:lang w:eastAsia="ru-RU"/>
        </w:rPr>
        <w:t>- расторжение трудового договора по инициативе работодателя в соответствии с пунктами вторым, третьим и пятым части первой статьи 81</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iCs/>
          <w:sz w:val="28"/>
          <w:szCs w:val="28"/>
          <w:lang w:eastAsia="ru-RU"/>
        </w:rPr>
        <w:t>ТК РФ с работниками, являющимися членами Профсоюза.</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10.4. Выборный орган первичной профсоюзной организации обязуется:</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sz w:val="28"/>
          <w:szCs w:val="28"/>
          <w:lang w:eastAsia="ru-RU"/>
        </w:rPr>
        <w:t>10.4.1.</w:t>
      </w:r>
      <w:r w:rsidRPr="00704303">
        <w:rPr>
          <w:rFonts w:ascii="Times New Roman" w:eastAsia="Times New Roman" w:hAnsi="Times New Roman" w:cs="Times New Roman"/>
          <w:sz w:val="24"/>
          <w:szCs w:val="24"/>
          <w:lang w:eastAsia="ru-RU"/>
        </w:rPr>
        <w:t> </w:t>
      </w:r>
      <w:r w:rsidRPr="00704303">
        <w:rPr>
          <w:rFonts w:ascii="Times New Roman" w:eastAsia="Times New Roman" w:hAnsi="Times New Roman" w:cs="Times New Roman"/>
          <w:color w:val="000000"/>
          <w:sz w:val="28"/>
          <w:szCs w:val="28"/>
          <w:lang w:eastAsia="ru-RU"/>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 xml:space="preserve">10.4.2. Разъяснять работникам положения коллективного договора и приложений к нему. </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lastRenderedPageBreak/>
        <w:t>- правильностью расходования фонда оплаты труда, в том числе экономии фонда оплаты труда, а также внебюджетных средств;</w:t>
      </w:r>
    </w:p>
    <w:p w:rsidR="00704303" w:rsidRPr="00704303" w:rsidRDefault="00704303" w:rsidP="00704303">
      <w:pPr>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 правильностью ведения и хранения трудовых книжек работников (сведений о трудовой деятельности</w:t>
      </w:r>
      <w:r w:rsidRPr="00704303">
        <w:rPr>
          <w:rFonts w:ascii="Times New Roman" w:eastAsia="Times New Roman" w:hAnsi="Times New Roman" w:cs="Times New Roman"/>
          <w:b/>
          <w:sz w:val="28"/>
          <w:szCs w:val="28"/>
          <w:lang w:eastAsia="ru-RU"/>
        </w:rPr>
        <w:t xml:space="preserve">) </w:t>
      </w:r>
      <w:r w:rsidRPr="00704303">
        <w:rPr>
          <w:rFonts w:ascii="Times New Roman" w:eastAsia="Times New Roman" w:hAnsi="Times New Roman" w:cs="Times New Roman"/>
          <w:color w:val="000000"/>
          <w:sz w:val="28"/>
          <w:szCs w:val="28"/>
          <w:lang w:eastAsia="ru-RU"/>
        </w:rPr>
        <w:t>своевременностью внесения в них записей, в том числе при присвоении квалификационных категорий по результатам аттестации работников;</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color w:val="000000"/>
          <w:sz w:val="28"/>
          <w:szCs w:val="28"/>
          <w:lang w:eastAsia="ru-RU"/>
        </w:rPr>
        <w:t xml:space="preserve">- своевременным предоставлением </w:t>
      </w:r>
      <w:r w:rsidRPr="00704303">
        <w:rPr>
          <w:rFonts w:ascii="Times New Roman" w:eastAsia="Times New Roman" w:hAnsi="Times New Roman" w:cs="Times New Roman"/>
          <w:sz w:val="28"/>
          <w:szCs w:val="28"/>
          <w:lang w:eastAsia="ru-RU"/>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704303">
        <w:rPr>
          <w:rFonts w:ascii="Times New Roman" w:eastAsia="Times New Roman" w:hAnsi="Times New Roman" w:cs="Times New Roman"/>
          <w:sz w:val="28"/>
          <w:szCs w:val="28"/>
          <w:vertAlign w:val="superscript"/>
          <w:lang w:eastAsia="ru-RU"/>
        </w:rPr>
        <w:footnoteReference w:id="1"/>
      </w:r>
      <w:r w:rsidRPr="00704303">
        <w:rPr>
          <w:rFonts w:ascii="Times New Roman" w:eastAsia="Times New Roman" w:hAnsi="Times New Roman" w:cs="Times New Roman"/>
          <w:color w:val="000000"/>
          <w:sz w:val="28"/>
          <w:szCs w:val="28"/>
          <w:lang w:eastAsia="ru-RU"/>
        </w:rPr>
        <w:t>)</w:t>
      </w:r>
      <w:r w:rsidRPr="00704303">
        <w:rPr>
          <w:rFonts w:ascii="Times New Roman" w:eastAsia="Times New Roman" w:hAnsi="Times New Roman" w:cs="Times New Roman"/>
          <w:sz w:val="28"/>
          <w:szCs w:val="28"/>
          <w:lang w:eastAsia="ru-RU"/>
        </w:rPr>
        <w:t>;</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 xml:space="preserve">- охраной труда в образовательной организации;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 xml:space="preserve">- правильностью и своевременностью предоставления работникам отпусков и их оплаты;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 xml:space="preserve">- своевременностью и правильностью начисления и перечисления страховых взносов в системе обязательного социального страхования работников;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 соблюдением порядка аттестации педагогических работников образовательной организации.</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 xml:space="preserve">10.4.6. Обеспечивать выполнение условий настоящего коллективного договора.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 xml:space="preserve">10.4.7.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sz w:val="28"/>
          <w:szCs w:val="28"/>
          <w:lang w:eastAsia="ru-RU"/>
        </w:rPr>
        <w:t>10.4.8. </w:t>
      </w:r>
      <w:r w:rsidRPr="00704303">
        <w:rPr>
          <w:rFonts w:ascii="Times New Roman" w:eastAsia="Times New Roman" w:hAnsi="Times New Roman" w:cs="Times New Roman"/>
          <w:color w:val="000000"/>
          <w:sz w:val="28"/>
          <w:szCs w:val="28"/>
          <w:lang w:eastAsia="ru-RU"/>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sz w:val="28"/>
          <w:szCs w:val="28"/>
          <w:lang w:eastAsia="ru-RU"/>
        </w:rPr>
        <w:t>10.4.9. Принимать участие в аттестации работников образовательной организации на соответствие занимаемой должности</w:t>
      </w:r>
      <w:r w:rsidRPr="00704303">
        <w:rPr>
          <w:rFonts w:ascii="Times New Roman" w:eastAsia="Times New Roman" w:hAnsi="Times New Roman" w:cs="Times New Roman"/>
          <w:color w:val="000000"/>
          <w:sz w:val="28"/>
          <w:szCs w:val="28"/>
          <w:lang w:eastAsia="ru-RU"/>
        </w:rPr>
        <w:t>.</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10.4.10. Осуществлять проверку уплаты и перечисления членских профсоюзных взносов в соответствии с законодательством Российской Федерации.</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 xml:space="preserve">10.4.11. Информировать ежегодно членов Профсоюза о своей работе, о деятельности выборных профсоюзных органов.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iCs/>
          <w:color w:val="000000"/>
          <w:sz w:val="28"/>
          <w:szCs w:val="28"/>
          <w:lang w:eastAsia="ru-RU"/>
        </w:rPr>
        <w:t xml:space="preserve">10.4.12. Содействовать оздоровлению детей работников образовательной организации.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iCs/>
          <w:color w:val="000000"/>
          <w:sz w:val="28"/>
          <w:szCs w:val="28"/>
          <w:lang w:eastAsia="ru-RU"/>
        </w:rPr>
        <w:t xml:space="preserve">10.4.13. Ходатайствовать о представлении к наградам работников образовательной организации.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iCs/>
          <w:color w:val="000000"/>
          <w:sz w:val="28"/>
          <w:szCs w:val="28"/>
          <w:lang w:eastAsia="ru-RU"/>
        </w:rPr>
      </w:pPr>
      <w:r w:rsidRPr="00704303">
        <w:rPr>
          <w:rFonts w:ascii="Times New Roman" w:eastAsia="Times New Roman" w:hAnsi="Times New Roman" w:cs="Times New Roman"/>
          <w:iCs/>
          <w:color w:val="000000"/>
          <w:sz w:val="28"/>
          <w:szCs w:val="28"/>
          <w:lang w:eastAsia="ru-RU"/>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w:t>
      </w:r>
      <w:r w:rsidRPr="00704303">
        <w:rPr>
          <w:rFonts w:ascii="Times New Roman" w:eastAsia="Times New Roman" w:hAnsi="Times New Roman" w:cs="Times New Roman"/>
          <w:color w:val="000000"/>
          <w:sz w:val="28"/>
          <w:szCs w:val="28"/>
          <w:lang w:eastAsia="ru-RU"/>
        </w:rPr>
        <w:lastRenderedPageBreak/>
        <w:t xml:space="preserve">нормативных актов без необходимого согласования с </w:t>
      </w:r>
      <w:r w:rsidRPr="00704303">
        <w:rPr>
          <w:rFonts w:ascii="Times New Roman" w:eastAsia="Times New Roman" w:hAnsi="Times New Roman" w:cs="Times New Roman"/>
          <w:sz w:val="28"/>
          <w:szCs w:val="28"/>
          <w:lang w:eastAsia="ru-RU"/>
        </w:rPr>
        <w:t xml:space="preserve">выборным органом первичной профсоюзной организации </w:t>
      </w:r>
      <w:r w:rsidRPr="00704303">
        <w:rPr>
          <w:rFonts w:ascii="Times New Roman" w:eastAsia="Times New Roman" w:hAnsi="Times New Roman" w:cs="Times New Roman"/>
          <w:color w:val="000000"/>
          <w:sz w:val="28"/>
          <w:szCs w:val="28"/>
          <w:lang w:eastAsia="ru-RU"/>
        </w:rPr>
        <w:t>(без учёта мотивированного мнения).</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704303" w:rsidRPr="00704303" w:rsidRDefault="00704303" w:rsidP="00704303">
      <w:pPr>
        <w:autoSpaceDE w:val="0"/>
        <w:autoSpaceDN w:val="0"/>
        <w:adjustRightInd w:val="0"/>
        <w:spacing w:after="0" w:line="240" w:lineRule="auto"/>
        <w:contextualSpacing/>
        <w:jc w:val="center"/>
        <w:rPr>
          <w:rFonts w:ascii="Times New Roman" w:eastAsia="Times New Roman" w:hAnsi="Times New Roman" w:cs="Times New Roman"/>
          <w:color w:val="000000"/>
          <w:sz w:val="28"/>
          <w:szCs w:val="28"/>
          <w:lang w:eastAsia="ru-RU"/>
        </w:rPr>
      </w:pPr>
    </w:p>
    <w:p w:rsidR="00704303" w:rsidRPr="00704303" w:rsidRDefault="00704303" w:rsidP="00704303">
      <w:pPr>
        <w:autoSpaceDE w:val="0"/>
        <w:autoSpaceDN w:val="0"/>
        <w:adjustRightInd w:val="0"/>
        <w:spacing w:after="0" w:line="240" w:lineRule="auto"/>
        <w:contextualSpacing/>
        <w:jc w:val="center"/>
        <w:rPr>
          <w:rFonts w:ascii="Times New Roman" w:eastAsia="Times New Roman" w:hAnsi="Times New Roman" w:cs="Times New Roman"/>
          <w:b/>
          <w:bCs/>
          <w:color w:val="000000"/>
          <w:sz w:val="24"/>
          <w:szCs w:val="24"/>
          <w:lang w:eastAsia="ru-RU"/>
        </w:rPr>
      </w:pPr>
      <w:r w:rsidRPr="00704303">
        <w:rPr>
          <w:rFonts w:ascii="Times New Roman" w:eastAsia="Times New Roman" w:hAnsi="Times New Roman" w:cs="Times New Roman"/>
          <w:b/>
          <w:bCs/>
          <w:color w:val="000000"/>
          <w:sz w:val="24"/>
          <w:szCs w:val="24"/>
          <w:lang w:eastAsia="ru-RU"/>
        </w:rPr>
        <w:t>Х</w:t>
      </w:r>
      <w:r w:rsidRPr="00704303">
        <w:rPr>
          <w:rFonts w:ascii="Times New Roman" w:eastAsia="Times New Roman" w:hAnsi="Times New Roman" w:cs="Times New Roman"/>
          <w:b/>
          <w:bCs/>
          <w:color w:val="000000"/>
          <w:sz w:val="24"/>
          <w:szCs w:val="24"/>
          <w:lang w:val="en-US" w:eastAsia="ru-RU"/>
        </w:rPr>
        <w:t>I</w:t>
      </w:r>
      <w:r w:rsidRPr="00704303">
        <w:rPr>
          <w:rFonts w:ascii="Times New Roman" w:eastAsia="Times New Roman" w:hAnsi="Times New Roman" w:cs="Times New Roman"/>
          <w:b/>
          <w:bCs/>
          <w:color w:val="000000"/>
          <w:sz w:val="24"/>
          <w:szCs w:val="24"/>
          <w:lang w:eastAsia="ru-RU"/>
        </w:rPr>
        <w:t>. ГАРАНТИИ ПРОФСОЮЗНОЙ ДЕЯТЕЛЬНОСТИ</w:t>
      </w:r>
    </w:p>
    <w:p w:rsidR="00704303" w:rsidRPr="00704303" w:rsidRDefault="00704303" w:rsidP="00704303">
      <w:pPr>
        <w:autoSpaceDE w:val="0"/>
        <w:autoSpaceDN w:val="0"/>
        <w:adjustRightInd w:val="0"/>
        <w:spacing w:after="0" w:line="240" w:lineRule="auto"/>
        <w:contextualSpacing/>
        <w:jc w:val="center"/>
        <w:rPr>
          <w:rFonts w:ascii="Times New Roman" w:eastAsia="Times New Roman" w:hAnsi="Times New Roman" w:cs="Times New Roman"/>
          <w:color w:val="000000"/>
          <w:sz w:val="28"/>
          <w:szCs w:val="28"/>
          <w:lang w:eastAsia="ru-RU"/>
        </w:rPr>
      </w:pP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bCs/>
          <w:color w:val="000000"/>
          <w:sz w:val="28"/>
          <w:szCs w:val="28"/>
          <w:lang w:eastAsia="ru-RU"/>
        </w:rPr>
      </w:pPr>
      <w:r w:rsidRPr="00704303">
        <w:rPr>
          <w:rFonts w:ascii="Times New Roman" w:eastAsia="Times New Roman" w:hAnsi="Times New Roman" w:cs="Times New Roman"/>
          <w:bCs/>
          <w:color w:val="000000"/>
          <w:sz w:val="28"/>
          <w:szCs w:val="28"/>
          <w:lang w:eastAsia="ru-RU"/>
        </w:rPr>
        <w:t xml:space="preserve">11.1. Работодатель: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bCs/>
          <w:color w:val="000000"/>
          <w:sz w:val="28"/>
          <w:szCs w:val="28"/>
          <w:lang w:eastAsia="ru-RU"/>
        </w:rPr>
        <w:t>11.1.1. </w:t>
      </w:r>
      <w:r w:rsidRPr="00704303">
        <w:rPr>
          <w:rFonts w:ascii="Times New Roman" w:eastAsia="Times New Roman" w:hAnsi="Times New Roman" w:cs="Times New Roman"/>
          <w:sz w:val="28"/>
          <w:szCs w:val="28"/>
          <w:lang w:eastAsia="ru-RU"/>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11.1.2. </w:t>
      </w:r>
      <w:r w:rsidRPr="00704303">
        <w:rPr>
          <w:rFonts w:ascii="Times New Roman" w:eastAsia="Times New Roman" w:hAnsi="Times New Roman" w:cs="Times New Roman"/>
          <w:spacing w:val="-6"/>
          <w:sz w:val="28"/>
          <w:szCs w:val="28"/>
          <w:lang w:eastAsia="ru-RU"/>
        </w:rPr>
        <w:t>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704303">
        <w:rPr>
          <w:rFonts w:ascii="Times New Roman" w:eastAsia="Times New Roman" w:hAnsi="Times New Roman" w:cs="Times New Roman"/>
          <w:color w:val="000000"/>
          <w:kern w:val="1"/>
          <w:sz w:val="28"/>
          <w:szCs w:val="28"/>
          <w:lang w:eastAsia="ru-RU"/>
        </w:rPr>
        <w:t> </w:t>
      </w:r>
      <w:r w:rsidRPr="00704303">
        <w:rPr>
          <w:rFonts w:ascii="Times New Roman" w:eastAsia="Times New Roman" w:hAnsi="Times New Roman" w:cs="Times New Roman"/>
          <w:sz w:val="28"/>
          <w:szCs w:val="28"/>
          <w:lang w:eastAsia="ru-RU"/>
        </w:rPr>
        <w:t>января 1996 г. № 10-ФЗ «О профессиональных союзах, их правах и гарантиях деятельности»;</w:t>
      </w:r>
    </w:p>
    <w:p w:rsidR="00704303" w:rsidRPr="00704303" w:rsidRDefault="00704303" w:rsidP="00704303">
      <w:pPr>
        <w:spacing w:after="0" w:line="240" w:lineRule="auto"/>
        <w:contextualSpacing/>
        <w:jc w:val="both"/>
        <w:rPr>
          <w:rFonts w:ascii="Times New Roman" w:eastAsia="Times New Roman" w:hAnsi="Times New Roman" w:cs="Times New Roman"/>
          <w:spacing w:val="-6"/>
          <w:sz w:val="28"/>
          <w:szCs w:val="28"/>
          <w:lang w:eastAsia="ru-RU"/>
        </w:rPr>
      </w:pPr>
      <w:r w:rsidRPr="00704303">
        <w:rPr>
          <w:rFonts w:ascii="Times New Roman" w:eastAsia="Times New Roman" w:hAnsi="Times New Roman" w:cs="Times New Roman"/>
          <w:spacing w:val="-6"/>
          <w:sz w:val="28"/>
          <w:szCs w:val="28"/>
          <w:lang w:eastAsia="ru-RU"/>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704303" w:rsidRPr="00704303" w:rsidRDefault="00704303" w:rsidP="00704303">
      <w:pPr>
        <w:spacing w:after="0" w:line="240" w:lineRule="auto"/>
        <w:contextualSpacing/>
        <w:jc w:val="both"/>
        <w:rPr>
          <w:rFonts w:ascii="Times New Roman" w:eastAsia="Times New Roman" w:hAnsi="Times New Roman" w:cs="Times New Roman"/>
          <w:spacing w:val="-6"/>
          <w:sz w:val="28"/>
          <w:szCs w:val="28"/>
          <w:lang w:eastAsia="ru-RU"/>
        </w:rPr>
      </w:pPr>
      <w:r w:rsidRPr="00704303">
        <w:rPr>
          <w:rFonts w:ascii="Times New Roman" w:eastAsia="Times New Roman" w:hAnsi="Times New Roman" w:cs="Times New Roman"/>
          <w:spacing w:val="-6"/>
          <w:sz w:val="28"/>
          <w:szCs w:val="28"/>
          <w:lang w:eastAsia="ru-RU"/>
        </w:rPr>
        <w:t>11.1.5.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 xml:space="preserve">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w:t>
      </w:r>
      <w:r w:rsidRPr="00704303">
        <w:rPr>
          <w:rFonts w:ascii="Times New Roman" w:eastAsia="Times New Roman" w:hAnsi="Times New Roman" w:cs="Times New Roman"/>
          <w:color w:val="000000"/>
          <w:sz w:val="28"/>
          <w:szCs w:val="28"/>
          <w:lang w:eastAsia="ru-RU"/>
        </w:rPr>
        <w:lastRenderedPageBreak/>
        <w:t xml:space="preserve">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w:t>
      </w:r>
      <w:r w:rsidRPr="00704303">
        <w:rPr>
          <w:rFonts w:ascii="Times New Roman" w:eastAsia="Times New Roman" w:hAnsi="Times New Roman" w:cs="Times New Roman"/>
          <w:sz w:val="28"/>
          <w:szCs w:val="28"/>
          <w:lang w:eastAsia="ru-RU"/>
        </w:rPr>
        <w:t xml:space="preserve">квалификации, </w:t>
      </w:r>
      <w:r w:rsidRPr="00704303">
        <w:rPr>
          <w:rFonts w:ascii="Times New Roman" w:eastAsia="Times New Roman" w:hAnsi="Times New Roman" w:cs="Times New Roman"/>
          <w:color w:val="000000"/>
          <w:sz w:val="28"/>
          <w:szCs w:val="28"/>
          <w:lang w:eastAsia="ru-RU"/>
        </w:rPr>
        <w:t>дополнительном профессиональном образовании, результатах аттестации и наградах работников и другую необходимую информацию;</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11.1.7. обеспечивает участие выборного органа первичной профсоюзной организации в работе органов управления образовательной организацией (педагогический и наблюдательный советы)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11.1.8.  предоставляет возможность уполномоченным по охране труда, членам совместной комиссии по охране труда использовать не менее 2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1 раза в 3 года с сохранением средней заработной платы по основному месту работы;</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FF0000"/>
          <w:sz w:val="28"/>
          <w:szCs w:val="28"/>
          <w:lang w:eastAsia="ru-RU"/>
        </w:rPr>
      </w:pPr>
      <w:r w:rsidRPr="00704303">
        <w:rPr>
          <w:rFonts w:ascii="Times New Roman" w:eastAsia="Times New Roman" w:hAnsi="Times New Roman" w:cs="Times New Roman"/>
          <w:sz w:val="28"/>
          <w:szCs w:val="28"/>
          <w:lang w:eastAsia="ru-RU"/>
        </w:rPr>
        <w:t>11.1.10. </w:t>
      </w:r>
      <w:r w:rsidRPr="00704303">
        <w:rPr>
          <w:rFonts w:ascii="Times New Roman" w:eastAsia="Times New Roman" w:hAnsi="Times New Roman" w:cs="Times New Roman"/>
          <w:iCs/>
          <w:sz w:val="28"/>
          <w:szCs w:val="28"/>
          <w:lang w:eastAsia="ru-RU"/>
        </w:rPr>
        <w:t xml:space="preserve">предоставляет ежегодно в летнее время дополнительный оплачиваемый отпуск председателю первичной профсоюзной организации в количестве до семи календарных дней, заместителю председателя - три календарных дня, уполномоченному по охране труда </w:t>
      </w:r>
      <w:r w:rsidRPr="00704303">
        <w:rPr>
          <w:rFonts w:ascii="Times New Roman" w:eastAsia="Times New Roman" w:hAnsi="Times New Roman" w:cs="Times New Roman"/>
          <w:sz w:val="28"/>
          <w:szCs w:val="28"/>
          <w:lang w:eastAsia="ru-RU"/>
        </w:rPr>
        <w:t>выборного органа первичной профсоюзной организации</w:t>
      </w:r>
      <w:r w:rsidRPr="00704303">
        <w:rPr>
          <w:rFonts w:ascii="Times New Roman" w:eastAsia="Times New Roman" w:hAnsi="Times New Roman" w:cs="Times New Roman"/>
          <w:iCs/>
          <w:sz w:val="28"/>
          <w:szCs w:val="28"/>
          <w:lang w:eastAsia="ru-RU"/>
        </w:rPr>
        <w:t xml:space="preserve"> - три календарных дня; членам контрольно-ревизионной комиссии первичной профсоюзной организации – три календарных дня;</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11.1.11. в</w:t>
      </w:r>
      <w:r w:rsidRPr="00704303">
        <w:rPr>
          <w:rFonts w:ascii="Times New Roman" w:eastAsia="Times New Roman" w:hAnsi="Times New Roman" w:cs="Times New Roman"/>
          <w:iCs/>
          <w:sz w:val="28"/>
          <w:szCs w:val="28"/>
          <w:lang w:eastAsia="ru-RU"/>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труда образовательной организации;</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iCs/>
          <w:sz w:val="28"/>
          <w:szCs w:val="28"/>
          <w:lang w:eastAsia="ru-RU"/>
        </w:rPr>
        <w:t xml:space="preserve">11.1.12. ежегодно отчисляет в первичную профсоюзную организацию денежные средства в размере не менее 6 процентов из средств профкома на проведение культурно-массовой и физкультурно-оздоровительной работы с работниками образовательной организации и членами их семей в порядке, предусмотренном локальным нормативным актом образовательной организации, принимаемым </w:t>
      </w:r>
      <w:r w:rsidRPr="00704303">
        <w:rPr>
          <w:rFonts w:ascii="Times New Roman" w:eastAsia="Times New Roman" w:hAnsi="Times New Roman" w:cs="Times New Roman"/>
          <w:bCs/>
          <w:iCs/>
          <w:sz w:val="28"/>
          <w:szCs w:val="28"/>
          <w:lang w:eastAsia="ru-RU"/>
        </w:rPr>
        <w:t xml:space="preserve">по согласованию с </w:t>
      </w:r>
      <w:r w:rsidRPr="00704303">
        <w:rPr>
          <w:rFonts w:ascii="Times New Roman" w:eastAsia="Times New Roman" w:hAnsi="Times New Roman" w:cs="Times New Roman"/>
          <w:color w:val="000000"/>
          <w:sz w:val="28"/>
          <w:szCs w:val="28"/>
          <w:lang w:eastAsia="ru-RU"/>
        </w:rPr>
        <w:t>выборным органом первичной профсоюзной организации</w:t>
      </w:r>
      <w:r w:rsidRPr="00704303">
        <w:rPr>
          <w:rFonts w:ascii="Times New Roman" w:eastAsia="Times New Roman" w:hAnsi="Times New Roman" w:cs="Times New Roman"/>
          <w:bCs/>
          <w:iCs/>
          <w:sz w:val="28"/>
          <w:szCs w:val="28"/>
          <w:lang w:eastAsia="ru-RU"/>
        </w:rPr>
        <w:t>;</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trike/>
          <w:color w:val="000000"/>
          <w:sz w:val="28"/>
          <w:szCs w:val="28"/>
        </w:rPr>
      </w:pPr>
      <w:r w:rsidRPr="00704303">
        <w:rPr>
          <w:rFonts w:ascii="Times New Roman" w:eastAsia="Times New Roman" w:hAnsi="Times New Roman" w:cs="Times New Roman"/>
          <w:sz w:val="28"/>
          <w:szCs w:val="28"/>
          <w:lang w:eastAsia="ru-RU"/>
        </w:rPr>
        <w:lastRenderedPageBreak/>
        <w:t>11.2.1. </w:t>
      </w:r>
      <w:r w:rsidRPr="00704303">
        <w:rPr>
          <w:rFonts w:ascii="Times New Roman" w:eastAsia="Times New Roman" w:hAnsi="Times New Roman" w:cs="Times New Roman"/>
          <w:color w:val="000000"/>
          <w:sz w:val="28"/>
          <w:szCs w:val="28"/>
        </w:rPr>
        <w:t xml:space="preserve">Члены </w:t>
      </w:r>
      <w:r w:rsidRPr="00704303">
        <w:rPr>
          <w:rFonts w:ascii="Times New Roman" w:eastAsia="Times New Roman" w:hAnsi="Times New Roman" w:cs="Times New Roman"/>
          <w:sz w:val="28"/>
          <w:szCs w:val="28"/>
          <w:lang w:eastAsia="ru-RU"/>
        </w:rPr>
        <w:t>выборного органа первичной профсоюзной организации</w:t>
      </w:r>
      <w:r w:rsidRPr="00704303">
        <w:rPr>
          <w:rFonts w:ascii="Times New Roman" w:eastAsia="Times New Roman" w:hAnsi="Times New Roman" w:cs="Times New Roman"/>
          <w:color w:val="000000"/>
          <w:sz w:val="28"/>
          <w:szCs w:val="28"/>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704303">
        <w:rPr>
          <w:rFonts w:ascii="Times New Roman" w:eastAsia="Times New Roman" w:hAnsi="Times New Roman" w:cs="Times New Roman"/>
          <w:color w:val="000000"/>
          <w:sz w:val="28"/>
          <w:szCs w:val="28"/>
          <w:shd w:val="clear" w:color="auto" w:fill="FFFFFF"/>
          <w:lang w:eastAsia="ru-RU"/>
        </w:rPr>
        <w:t>, подготовки проекта коллективного договора и заключения коллективного договора</w:t>
      </w:r>
      <w:r w:rsidRPr="00704303">
        <w:rPr>
          <w:rFonts w:ascii="Times New Roman" w:eastAsia="Times New Roman" w:hAnsi="Times New Roman" w:cs="Times New Roman"/>
          <w:color w:val="000000"/>
          <w:sz w:val="28"/>
          <w:szCs w:val="28"/>
        </w:rPr>
        <w:t>.</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rPr>
        <w:t>11.2.2. </w:t>
      </w:r>
      <w:r w:rsidRPr="00704303">
        <w:rPr>
          <w:rFonts w:ascii="Times New Roman" w:eastAsia="Times New Roman" w:hAnsi="Times New Roman" w:cs="Times New Roman"/>
          <w:color w:val="000000"/>
          <w:sz w:val="28"/>
          <w:szCs w:val="28"/>
          <w:lang w:eastAsia="ru-RU"/>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 xml:space="preserve">11.2.4. Члены выборного органа первичной профсоюзной организации включаются в состав аттестационной комиссии </w:t>
      </w:r>
      <w:r w:rsidRPr="00704303">
        <w:rPr>
          <w:rFonts w:ascii="Times New Roman" w:eastAsia="Times New Roman" w:hAnsi="Times New Roman" w:cs="Times New Roman"/>
          <w:iCs/>
          <w:sz w:val="28"/>
          <w:szCs w:val="28"/>
          <w:lang w:eastAsia="ru-RU"/>
        </w:rPr>
        <w:t xml:space="preserve">образовательной организации </w:t>
      </w:r>
      <w:r w:rsidRPr="00704303">
        <w:rPr>
          <w:rFonts w:ascii="Times New Roman" w:eastAsia="Times New Roman" w:hAnsi="Times New Roman" w:cs="Times New Roman"/>
          <w:color w:val="000000"/>
          <w:sz w:val="28"/>
          <w:szCs w:val="28"/>
          <w:lang w:eastAsia="ru-RU"/>
        </w:rPr>
        <w:t xml:space="preserve">комиссий </w:t>
      </w:r>
      <w:r w:rsidRPr="00704303">
        <w:rPr>
          <w:rFonts w:ascii="Times New Roman" w:eastAsia="Times New Roman" w:hAnsi="Times New Roman" w:cs="Times New Roman"/>
          <w:iCs/>
          <w:sz w:val="28"/>
          <w:szCs w:val="28"/>
          <w:lang w:eastAsia="ru-RU"/>
        </w:rPr>
        <w:t xml:space="preserve">образовательной организации </w:t>
      </w:r>
      <w:r w:rsidRPr="00704303">
        <w:rPr>
          <w:rFonts w:ascii="Times New Roman" w:eastAsia="Times New Roman" w:hAnsi="Times New Roman" w:cs="Times New Roman"/>
          <w:color w:val="000000"/>
          <w:sz w:val="28"/>
          <w:szCs w:val="28"/>
          <w:lang w:eastAsia="ru-RU"/>
        </w:rPr>
        <w:t>по определению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11.3. Стороны совместно:</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iCs/>
          <w:sz w:val="28"/>
          <w:szCs w:val="28"/>
          <w:lang w:eastAsia="ru-RU"/>
        </w:rPr>
      </w:pPr>
      <w:r w:rsidRPr="00704303">
        <w:rPr>
          <w:rFonts w:ascii="Times New Roman" w:eastAsia="Times New Roman" w:hAnsi="Times New Roman" w:cs="Times New Roman"/>
          <w:iCs/>
          <w:sz w:val="28"/>
          <w:szCs w:val="28"/>
          <w:lang w:eastAsia="ru-RU"/>
        </w:rPr>
        <w:t>11.3.1.</w:t>
      </w:r>
      <w:r w:rsidRPr="00704303">
        <w:rPr>
          <w:rFonts w:ascii="Times New Roman" w:eastAsia="Times New Roman" w:hAnsi="Times New Roman" w:cs="Times New Roman"/>
          <w:color w:val="000000"/>
          <w:sz w:val="28"/>
          <w:szCs w:val="28"/>
          <w:lang w:eastAsia="ru-RU"/>
        </w:rPr>
        <w:t> </w:t>
      </w:r>
      <w:r w:rsidRPr="00704303">
        <w:rPr>
          <w:rFonts w:ascii="Times New Roman" w:eastAsia="Times New Roman" w:hAnsi="Times New Roman" w:cs="Times New Roman"/>
          <w:iCs/>
          <w:sz w:val="28"/>
          <w:szCs w:val="28"/>
          <w:lang w:eastAsia="ru-RU"/>
        </w:rPr>
        <w:t xml:space="preserve">представляют работников к награждению отраслевыми и иными наградами, ходатайствуют о представлении к наградам, </w:t>
      </w:r>
      <w:r w:rsidRPr="00704303">
        <w:rPr>
          <w:rFonts w:ascii="Times New Roman" w:eastAsia="Times New Roman" w:hAnsi="Times New Roman" w:cs="Times New Roman"/>
          <w:sz w:val="28"/>
          <w:szCs w:val="28"/>
          <w:lang w:eastAsia="ru-RU"/>
        </w:rPr>
        <w:t xml:space="preserve">присвоении почетных званий </w:t>
      </w:r>
      <w:r w:rsidRPr="00704303">
        <w:rPr>
          <w:rFonts w:ascii="Times New Roman" w:eastAsia="Times New Roman" w:hAnsi="Times New Roman" w:cs="Times New Roman"/>
          <w:iCs/>
          <w:sz w:val="28"/>
          <w:szCs w:val="28"/>
          <w:lang w:eastAsia="ru-RU"/>
        </w:rPr>
        <w:t>работникам образовательной организации;</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 xml:space="preserve">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w:t>
      </w:r>
      <w:r w:rsidRPr="00704303">
        <w:rPr>
          <w:rFonts w:ascii="Times New Roman" w:eastAsia="Times New Roman" w:hAnsi="Times New Roman" w:cs="Times New Roman"/>
          <w:color w:val="000000"/>
          <w:sz w:val="28"/>
          <w:szCs w:val="28"/>
          <w:lang w:eastAsia="ru-RU"/>
        </w:rPr>
        <w:lastRenderedPageBreak/>
        <w:t>образовательной организации и на её официальном сайте в информационно-телекоммуникационной сети «Интернет».</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p>
    <w:p w:rsidR="00704303" w:rsidRPr="00704303" w:rsidRDefault="00704303" w:rsidP="00704303">
      <w:pPr>
        <w:autoSpaceDE w:val="0"/>
        <w:autoSpaceDN w:val="0"/>
        <w:adjustRightInd w:val="0"/>
        <w:spacing w:after="0" w:line="240" w:lineRule="auto"/>
        <w:contextualSpacing/>
        <w:jc w:val="center"/>
        <w:rPr>
          <w:rFonts w:ascii="Times New Roman" w:eastAsia="Times New Roman" w:hAnsi="Times New Roman" w:cs="Times New Roman"/>
          <w:b/>
          <w:bCs/>
          <w:sz w:val="24"/>
          <w:szCs w:val="24"/>
          <w:lang w:eastAsia="ru-RU"/>
        </w:rPr>
      </w:pPr>
      <w:r w:rsidRPr="00704303">
        <w:rPr>
          <w:rFonts w:ascii="Times New Roman" w:eastAsia="Times New Roman" w:hAnsi="Times New Roman" w:cs="Times New Roman"/>
          <w:b/>
          <w:color w:val="000000"/>
          <w:sz w:val="24"/>
          <w:szCs w:val="24"/>
        </w:rPr>
        <w:t>X</w:t>
      </w:r>
      <w:r w:rsidRPr="00704303">
        <w:rPr>
          <w:rFonts w:ascii="Times New Roman" w:eastAsia="Times New Roman" w:hAnsi="Times New Roman" w:cs="Times New Roman"/>
          <w:b/>
          <w:bCs/>
          <w:sz w:val="24"/>
          <w:szCs w:val="24"/>
          <w:lang w:eastAsia="ru-RU"/>
        </w:rPr>
        <w:t>I</w:t>
      </w:r>
      <w:r w:rsidRPr="00704303">
        <w:rPr>
          <w:rFonts w:ascii="Times New Roman" w:eastAsia="Times New Roman" w:hAnsi="Times New Roman" w:cs="Times New Roman"/>
          <w:b/>
          <w:bCs/>
          <w:sz w:val="24"/>
          <w:szCs w:val="24"/>
          <w:lang w:val="en-US" w:eastAsia="ru-RU"/>
        </w:rPr>
        <w:t>I</w:t>
      </w:r>
      <w:r w:rsidRPr="00704303">
        <w:rPr>
          <w:rFonts w:ascii="Times New Roman" w:eastAsia="Times New Roman" w:hAnsi="Times New Roman" w:cs="Times New Roman"/>
          <w:b/>
          <w:bCs/>
          <w:sz w:val="24"/>
          <w:szCs w:val="24"/>
          <w:lang w:eastAsia="ru-RU"/>
        </w:rPr>
        <w:t>. СПОРТ И ЗДОРОВЬЕ</w:t>
      </w:r>
    </w:p>
    <w:p w:rsidR="00704303" w:rsidRPr="00704303" w:rsidRDefault="00704303" w:rsidP="00704303">
      <w:pPr>
        <w:autoSpaceDE w:val="0"/>
        <w:autoSpaceDN w:val="0"/>
        <w:adjustRightInd w:val="0"/>
        <w:spacing w:after="0" w:line="240" w:lineRule="auto"/>
        <w:contextualSpacing/>
        <w:jc w:val="center"/>
        <w:rPr>
          <w:rFonts w:ascii="Times New Roman" w:eastAsia="Times New Roman" w:hAnsi="Times New Roman" w:cs="Times New Roman"/>
          <w:color w:val="000000"/>
          <w:sz w:val="28"/>
          <w:szCs w:val="28"/>
          <w:lang w:eastAsia="ru-RU"/>
        </w:rPr>
      </w:pPr>
    </w:p>
    <w:p w:rsidR="00704303" w:rsidRPr="00704303" w:rsidRDefault="00704303" w:rsidP="00704303">
      <w:pPr>
        <w:spacing w:after="0" w:line="240" w:lineRule="auto"/>
        <w:ind w:right="113"/>
        <w:jc w:val="both"/>
        <w:rPr>
          <w:rFonts w:ascii="Times New Roman" w:eastAsia="Times New Roman" w:hAnsi="Times New Roman" w:cs="Times New Roman"/>
          <w:b/>
          <w:sz w:val="28"/>
          <w:szCs w:val="28"/>
          <w:lang w:eastAsia="ru-RU"/>
        </w:rPr>
      </w:pPr>
      <w:r w:rsidRPr="00704303">
        <w:rPr>
          <w:rFonts w:ascii="Times New Roman" w:eastAsia="Times New Roman" w:hAnsi="Times New Roman" w:cs="Times New Roman"/>
          <w:sz w:val="28"/>
          <w:szCs w:val="28"/>
          <w:lang w:eastAsia="ru-RU"/>
        </w:rPr>
        <w:t>12.1</w:t>
      </w:r>
      <w:r w:rsidRPr="00704303">
        <w:rPr>
          <w:rFonts w:ascii="Times New Roman" w:eastAsia="Times New Roman" w:hAnsi="Times New Roman" w:cs="Times New Roman"/>
          <w:b/>
          <w:sz w:val="28"/>
          <w:szCs w:val="28"/>
          <w:lang w:eastAsia="ru-RU"/>
        </w:rPr>
        <w:t>. Стороны договорились, что:</w:t>
      </w:r>
    </w:p>
    <w:p w:rsidR="00704303" w:rsidRPr="00704303" w:rsidRDefault="00704303" w:rsidP="00704303">
      <w:pPr>
        <w:spacing w:after="0" w:line="240" w:lineRule="auto"/>
        <w:ind w:right="113"/>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12.1.1.</w:t>
      </w:r>
      <w:r w:rsidRPr="00704303">
        <w:rPr>
          <w:rFonts w:ascii="Times New Roman" w:eastAsia="Times New Roman" w:hAnsi="Times New Roman" w:cs="Times New Roman"/>
          <w:b/>
          <w:sz w:val="28"/>
          <w:szCs w:val="28"/>
          <w:lang w:eastAsia="ru-RU"/>
        </w:rPr>
        <w:t xml:space="preserve"> </w:t>
      </w:r>
      <w:r w:rsidRPr="00704303">
        <w:rPr>
          <w:rFonts w:ascii="Times New Roman" w:eastAsia="Times New Roman" w:hAnsi="Times New Roman" w:cs="Times New Roman"/>
          <w:sz w:val="28"/>
          <w:szCs w:val="28"/>
          <w:lang w:eastAsia="ru-RU"/>
        </w:rPr>
        <w:t xml:space="preserve"> В целях реализации </w:t>
      </w:r>
      <w:r w:rsidRPr="00704303">
        <w:rPr>
          <w:rFonts w:ascii="Times New Roman" w:eastAsia="Times New Roman" w:hAnsi="Times New Roman" w:cs="Times New Roman"/>
          <w:sz w:val="28"/>
          <w:szCs w:val="28"/>
        </w:rPr>
        <w:t xml:space="preserve">Программы «Здорово здоровым здравствовать»в рамках </w:t>
      </w:r>
      <w:r w:rsidRPr="00704303">
        <w:rPr>
          <w:rFonts w:ascii="Times New Roman" w:eastAsia="Times New Roman" w:hAnsi="Times New Roman" w:cs="Times New Roman"/>
          <w:sz w:val="28"/>
          <w:szCs w:val="28"/>
          <w:lang w:eastAsia="ru-RU"/>
        </w:rPr>
        <w:t xml:space="preserve"> </w:t>
      </w:r>
      <w:r w:rsidRPr="00704303">
        <w:rPr>
          <w:rFonts w:ascii="Times New Roman" w:eastAsia="Times New Roman" w:hAnsi="Times New Roman" w:cs="Times New Roman"/>
          <w:sz w:val="28"/>
          <w:szCs w:val="28"/>
        </w:rPr>
        <w:t xml:space="preserve">Всероссийского движения «Профсоюз – территория здоровья»,   муниципальной </w:t>
      </w:r>
      <w:r w:rsidRPr="00704303">
        <w:rPr>
          <w:rFonts w:ascii="Times New Roman" w:eastAsia="Times New Roman" w:hAnsi="Times New Roman" w:cs="Times New Roman"/>
          <w:sz w:val="28"/>
          <w:szCs w:val="28"/>
          <w:lang w:eastAsia="ru-RU"/>
        </w:rPr>
        <w:t xml:space="preserve">программы «Сохранение и укрепление общественного здоровья населения г. Казани на 2020 – 2025 годы», </w:t>
      </w:r>
      <w:r w:rsidRPr="00704303">
        <w:rPr>
          <w:rFonts w:ascii="Times New Roman" w:eastAsia="Times New Roman" w:hAnsi="Times New Roman" w:cs="Times New Roman"/>
          <w:color w:val="282828"/>
          <w:sz w:val="28"/>
          <w:szCs w:val="28"/>
          <w:shd w:val="clear" w:color="auto" w:fill="FFFFFF"/>
          <w:lang w:eastAsia="ru-RU"/>
        </w:rPr>
        <w:t xml:space="preserve">направленных на  сохранение и укрепление физического и </w:t>
      </w:r>
      <w:r w:rsidRPr="00704303">
        <w:rPr>
          <w:rFonts w:ascii="Times New Roman" w:eastAsia="Times New Roman" w:hAnsi="Times New Roman" w:cs="Times New Roman"/>
          <w:sz w:val="28"/>
          <w:szCs w:val="28"/>
          <w:shd w:val="clear" w:color="auto" w:fill="FFFFFF"/>
          <w:lang w:eastAsia="ru-RU"/>
        </w:rPr>
        <w:t>психологического здоровья</w:t>
      </w:r>
      <w:r w:rsidRPr="00704303">
        <w:rPr>
          <w:rFonts w:ascii="Times New Roman" w:eastAsia="Times New Roman" w:hAnsi="Times New Roman" w:cs="Times New Roman"/>
          <w:color w:val="282828"/>
          <w:sz w:val="28"/>
          <w:szCs w:val="28"/>
          <w:shd w:val="clear" w:color="auto" w:fill="FFFFFF"/>
          <w:lang w:eastAsia="ru-RU"/>
        </w:rPr>
        <w:t xml:space="preserve"> работников образования, </w:t>
      </w:r>
      <w:r w:rsidRPr="00704303">
        <w:rPr>
          <w:rFonts w:ascii="Times New Roman" w:eastAsia="Times New Roman" w:hAnsi="Times New Roman" w:cs="Times New Roman"/>
          <w:sz w:val="28"/>
          <w:szCs w:val="28"/>
          <w:lang w:eastAsia="ru-RU"/>
        </w:rPr>
        <w:t xml:space="preserve">создание </w:t>
      </w:r>
      <w:r w:rsidRPr="00704303">
        <w:rPr>
          <w:rFonts w:ascii="Times New Roman" w:eastAsia="Times New Roman" w:hAnsi="Times New Roman" w:cs="Times New Roman"/>
          <w:color w:val="2A2C34"/>
          <w:sz w:val="28"/>
          <w:szCs w:val="28"/>
          <w:lang w:eastAsia="ru-RU"/>
        </w:rPr>
        <w:t>условий и системы мотивации для ведения  здорового образа жизни в  трудовом коллективе  МАДОУ «Детский сад №42».</w:t>
      </w:r>
    </w:p>
    <w:p w:rsidR="00704303" w:rsidRPr="00704303" w:rsidRDefault="00704303" w:rsidP="00704303">
      <w:pPr>
        <w:spacing w:after="0" w:line="240" w:lineRule="auto"/>
        <w:jc w:val="both"/>
        <w:rPr>
          <w:rFonts w:ascii="Times New Roman" w:eastAsia="Times New Roman" w:hAnsi="Times New Roman" w:cs="Times New Roman"/>
          <w:color w:val="000000"/>
          <w:sz w:val="28"/>
          <w:szCs w:val="28"/>
          <w:shd w:val="clear" w:color="auto" w:fill="FFFFFF"/>
          <w:lang w:eastAsia="ru-RU"/>
        </w:rPr>
      </w:pPr>
      <w:r w:rsidRPr="00704303">
        <w:rPr>
          <w:rFonts w:ascii="Times New Roman" w:eastAsia="Times New Roman" w:hAnsi="Times New Roman" w:cs="Times New Roman"/>
          <w:color w:val="000000"/>
          <w:sz w:val="28"/>
          <w:szCs w:val="28"/>
          <w:lang w:eastAsia="ar-SA"/>
        </w:rPr>
        <w:t>12.1.1.</w:t>
      </w:r>
      <w:r w:rsidRPr="00704303">
        <w:rPr>
          <w:rFonts w:ascii="Times New Roman" w:eastAsia="Times New Roman" w:hAnsi="Times New Roman" w:cs="Times New Roman"/>
          <w:color w:val="000000"/>
          <w:kern w:val="1"/>
          <w:sz w:val="28"/>
          <w:szCs w:val="28"/>
          <w:lang w:eastAsia="ar-SA"/>
        </w:rPr>
        <w:t xml:space="preserve"> </w:t>
      </w:r>
      <w:r w:rsidRPr="00704303">
        <w:rPr>
          <w:rFonts w:ascii="Times New Roman" w:eastAsia="Times New Roman" w:hAnsi="Times New Roman" w:cs="Times New Roman"/>
          <w:color w:val="000000"/>
          <w:sz w:val="28"/>
          <w:szCs w:val="28"/>
          <w:shd w:val="clear" w:color="auto" w:fill="FFFFFF"/>
          <w:lang w:eastAsia="ru-RU"/>
        </w:rPr>
        <w:t>Разработать комплекс мероприятий, направленный на сохранение и укрепление физического и психологического здоровья педагогов.</w:t>
      </w:r>
    </w:p>
    <w:p w:rsidR="00704303" w:rsidRPr="00704303" w:rsidRDefault="00704303" w:rsidP="00704303">
      <w:pPr>
        <w:spacing w:after="0" w:line="100" w:lineRule="atLeast"/>
        <w:ind w:right="113"/>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shd w:val="clear" w:color="auto" w:fill="FFFFFF"/>
          <w:lang w:eastAsia="ru-RU"/>
        </w:rPr>
        <w:t xml:space="preserve">12.1.2. Способствовать формированию работников </w:t>
      </w:r>
      <w:r w:rsidRPr="00704303">
        <w:rPr>
          <w:rFonts w:ascii="Times New Roman" w:eastAsia="Times New Roman" w:hAnsi="Times New Roman" w:cs="Times New Roman"/>
          <w:color w:val="000000"/>
          <w:sz w:val="28"/>
          <w:szCs w:val="28"/>
          <w:lang w:eastAsia="ru-RU"/>
        </w:rPr>
        <w:t>ответственного отношения к своему здоровью овладеть практическими методами и приемами по укреплению и сохранению собственного физического и психического здоровья.</w:t>
      </w:r>
    </w:p>
    <w:p w:rsidR="00704303" w:rsidRPr="00704303" w:rsidRDefault="00704303" w:rsidP="00704303">
      <w:pPr>
        <w:spacing w:after="0" w:line="100" w:lineRule="atLeast"/>
        <w:ind w:right="113"/>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12.1.3.</w:t>
      </w:r>
      <w:r w:rsidRPr="00704303">
        <w:rPr>
          <w:rFonts w:ascii="Times New Roman" w:eastAsia="Times New Roman" w:hAnsi="Times New Roman" w:cs="Times New Roman"/>
          <w:color w:val="111111"/>
          <w:sz w:val="28"/>
          <w:szCs w:val="28"/>
          <w:shd w:val="clear" w:color="auto" w:fill="FFFFFF"/>
          <w:lang w:eastAsia="ru-RU"/>
        </w:rPr>
        <w:t xml:space="preserve"> </w:t>
      </w:r>
      <w:r w:rsidRPr="00704303">
        <w:rPr>
          <w:rFonts w:ascii="Times New Roman" w:eastAsia="Times New Roman" w:hAnsi="Times New Roman" w:cs="Times New Roman"/>
          <w:sz w:val="28"/>
          <w:szCs w:val="28"/>
          <w:lang w:eastAsia="ru-RU"/>
        </w:rPr>
        <w:t>Способствовать привлечению общественного внимания и вовлечению представителей педагогического сообщества и социальных партнёров к вопросам развития физической культуры в системе образования. Содействие развитию условий для занятия физической культурой и спортом в каждой образовательной организации</w:t>
      </w:r>
    </w:p>
    <w:p w:rsidR="00704303" w:rsidRPr="00704303" w:rsidRDefault="00704303" w:rsidP="00704303">
      <w:pPr>
        <w:spacing w:after="0" w:line="240" w:lineRule="auto"/>
        <w:jc w:val="both"/>
        <w:rPr>
          <w:rFonts w:ascii="Times New Roman" w:eastAsia="Times New Roman" w:hAnsi="Times New Roman" w:cs="Times New Roman"/>
          <w:color w:val="333333"/>
          <w:sz w:val="28"/>
          <w:szCs w:val="28"/>
          <w:shd w:val="clear" w:color="auto" w:fill="FFFFFF"/>
          <w:lang w:eastAsia="ru-RU"/>
        </w:rPr>
      </w:pPr>
      <w:r w:rsidRPr="00704303">
        <w:rPr>
          <w:rFonts w:ascii="Times New Roman" w:eastAsia="Times New Roman" w:hAnsi="Times New Roman" w:cs="Times New Roman"/>
          <w:color w:val="000000"/>
          <w:sz w:val="28"/>
          <w:szCs w:val="28"/>
          <w:shd w:val="clear" w:color="auto" w:fill="FFFFFF"/>
          <w:lang w:eastAsia="ru-RU"/>
        </w:rPr>
        <w:t>12.1.4. Проводить согласованную политику в области развития культуры, спорта, организации детского и семейного отдыха, через совместное   посещение   спортивных и культурных мероприятий. Улучшать спортивную базу   образовательной организации.</w:t>
      </w:r>
    </w:p>
    <w:p w:rsidR="00704303" w:rsidRPr="00704303" w:rsidRDefault="00704303" w:rsidP="00704303">
      <w:pPr>
        <w:spacing w:after="0" w:line="240" w:lineRule="auto"/>
        <w:contextualSpacing/>
        <w:jc w:val="both"/>
        <w:rPr>
          <w:rFonts w:ascii="Times New Roman" w:eastAsia="Times New Roman" w:hAnsi="Times New Roman" w:cs="Times New Roman"/>
          <w:color w:val="000000"/>
          <w:sz w:val="28"/>
          <w:szCs w:val="28"/>
          <w:shd w:val="clear" w:color="auto" w:fill="FFFFFF"/>
        </w:rPr>
      </w:pPr>
      <w:r w:rsidRPr="00704303">
        <w:rPr>
          <w:rFonts w:ascii="Times New Roman" w:eastAsia="Times New Roman" w:hAnsi="Times New Roman" w:cs="Times New Roman"/>
          <w:color w:val="000000"/>
          <w:sz w:val="28"/>
          <w:szCs w:val="28"/>
          <w:shd w:val="clear" w:color="auto" w:fill="FFFFFF"/>
        </w:rPr>
        <w:t>12.1.5. Обеспечивать проведение мероприятий, направленных на ведение здорового образа жизни, привлечение работников к регулярным к занятиям физической культурой и спортом.</w:t>
      </w:r>
    </w:p>
    <w:p w:rsidR="00704303" w:rsidRPr="00704303" w:rsidRDefault="00704303" w:rsidP="00704303">
      <w:pPr>
        <w:spacing w:after="0" w:line="240" w:lineRule="auto"/>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shd w:val="clear" w:color="auto" w:fill="FFFFFF"/>
          <w:lang w:eastAsia="ru-RU"/>
        </w:rPr>
        <w:t xml:space="preserve">12.1.6. Обеспечивать участие в районных спортивных мероприятиях: </w:t>
      </w:r>
      <w:r w:rsidRPr="00704303">
        <w:rPr>
          <w:rFonts w:ascii="Times New Roman" w:eastAsia="Times New Roman" w:hAnsi="Times New Roman" w:cs="Times New Roman"/>
          <w:color w:val="000000"/>
          <w:sz w:val="28"/>
          <w:szCs w:val="28"/>
          <w:lang w:eastAsia="ru-RU"/>
        </w:rPr>
        <w:t xml:space="preserve"> лыжня  России, осенний кросс, Спартакиада.</w:t>
      </w:r>
    </w:p>
    <w:p w:rsidR="00704303" w:rsidRPr="00704303" w:rsidRDefault="00704303" w:rsidP="00704303">
      <w:pPr>
        <w:spacing w:after="0" w:line="100" w:lineRule="atLeast"/>
        <w:ind w:right="113"/>
        <w:jc w:val="both"/>
        <w:rPr>
          <w:rFonts w:ascii="Times New Roman" w:eastAsia="Times New Roman" w:hAnsi="Times New Roman" w:cs="Times New Roman"/>
          <w:color w:val="111111"/>
          <w:sz w:val="28"/>
          <w:szCs w:val="28"/>
          <w:shd w:val="clear" w:color="auto" w:fill="FFFFFF"/>
          <w:lang w:eastAsia="ru-RU"/>
        </w:rPr>
      </w:pPr>
      <w:r w:rsidRPr="00704303">
        <w:rPr>
          <w:rFonts w:ascii="Times New Roman" w:eastAsia="Times New Roman" w:hAnsi="Times New Roman" w:cs="Times New Roman"/>
          <w:color w:val="111111"/>
          <w:sz w:val="28"/>
          <w:szCs w:val="28"/>
          <w:shd w:val="clear" w:color="auto" w:fill="FFFFFF"/>
          <w:lang w:eastAsia="ru-RU"/>
        </w:rPr>
        <w:t>12.2.</w:t>
      </w:r>
      <w:r w:rsidRPr="00704303">
        <w:rPr>
          <w:rFonts w:ascii="Times New Roman" w:eastAsia="Times New Roman" w:hAnsi="Times New Roman" w:cs="Times New Roman"/>
          <w:b/>
          <w:sz w:val="28"/>
          <w:szCs w:val="28"/>
          <w:lang w:eastAsia="ru-RU"/>
        </w:rPr>
        <w:t xml:space="preserve"> Работодатель:</w:t>
      </w:r>
    </w:p>
    <w:p w:rsidR="00704303" w:rsidRPr="00704303" w:rsidRDefault="00704303" w:rsidP="00704303">
      <w:pPr>
        <w:spacing w:after="0" w:line="100" w:lineRule="atLeast"/>
        <w:ind w:right="113"/>
        <w:jc w:val="both"/>
        <w:rPr>
          <w:rFonts w:ascii="Times New Roman" w:eastAsia="Times New Roman" w:hAnsi="Times New Roman" w:cs="Times New Roman"/>
          <w:sz w:val="28"/>
          <w:szCs w:val="28"/>
          <w:lang w:eastAsia="ar-SA"/>
        </w:rPr>
      </w:pPr>
      <w:r w:rsidRPr="00704303">
        <w:rPr>
          <w:rFonts w:ascii="Times New Roman" w:eastAsia="Times New Roman" w:hAnsi="Times New Roman" w:cs="Times New Roman"/>
          <w:color w:val="111111"/>
          <w:sz w:val="28"/>
          <w:szCs w:val="28"/>
          <w:shd w:val="clear" w:color="auto" w:fill="FFFFFF"/>
          <w:lang w:eastAsia="ru-RU"/>
        </w:rPr>
        <w:t>12.</w:t>
      </w:r>
      <w:r w:rsidRPr="00704303">
        <w:rPr>
          <w:rFonts w:ascii="Times New Roman" w:eastAsia="Times New Roman" w:hAnsi="Times New Roman" w:cs="Times New Roman"/>
          <w:sz w:val="28"/>
          <w:szCs w:val="28"/>
          <w:lang w:eastAsia="ar-SA"/>
        </w:rPr>
        <w:t xml:space="preserve">2.1. </w:t>
      </w:r>
      <w:r w:rsidRPr="00704303">
        <w:rPr>
          <w:rFonts w:ascii="Times New Roman" w:eastAsia="Times New Roman" w:hAnsi="Times New Roman" w:cs="Times New Roman"/>
          <w:sz w:val="28"/>
          <w:szCs w:val="28"/>
          <w:lang w:eastAsia="ru-RU"/>
        </w:rPr>
        <w:t>Осуществляет руководство и контроль за состоянием условий</w:t>
      </w:r>
      <w:r w:rsidRPr="00704303">
        <w:rPr>
          <w:rFonts w:ascii="Times New Roman" w:eastAsia="Times New Roman" w:hAnsi="Times New Roman" w:cs="Times New Roman"/>
          <w:color w:val="111111"/>
          <w:sz w:val="28"/>
          <w:szCs w:val="28"/>
          <w:shd w:val="clear" w:color="auto" w:fill="FFFFFF"/>
          <w:lang w:eastAsia="ru-RU"/>
        </w:rPr>
        <w:t xml:space="preserve"> безопасного и здоровьесберегающего труда</w:t>
      </w:r>
      <w:r w:rsidRPr="00704303">
        <w:rPr>
          <w:rFonts w:ascii="Times New Roman" w:eastAsia="Times New Roman" w:hAnsi="Times New Roman" w:cs="Times New Roman"/>
          <w:sz w:val="28"/>
          <w:szCs w:val="28"/>
          <w:lang w:eastAsia="ru-RU"/>
        </w:rPr>
        <w:t xml:space="preserve"> в образовательной организации.  </w:t>
      </w:r>
    </w:p>
    <w:p w:rsidR="00704303" w:rsidRPr="00704303" w:rsidRDefault="00704303" w:rsidP="00704303">
      <w:pPr>
        <w:spacing w:after="0" w:line="100" w:lineRule="atLeast"/>
        <w:ind w:right="113"/>
        <w:jc w:val="both"/>
        <w:rPr>
          <w:rFonts w:ascii="Times New Roman" w:eastAsia="Times New Roman" w:hAnsi="Times New Roman" w:cs="Times New Roman"/>
          <w:color w:val="111111"/>
          <w:sz w:val="28"/>
          <w:szCs w:val="28"/>
          <w:shd w:val="clear" w:color="auto" w:fill="FFFFFF"/>
          <w:lang w:eastAsia="ru-RU"/>
        </w:rPr>
      </w:pPr>
      <w:r w:rsidRPr="00704303">
        <w:rPr>
          <w:rFonts w:ascii="Times New Roman" w:eastAsia="Times New Roman" w:hAnsi="Times New Roman" w:cs="Times New Roman"/>
          <w:color w:val="111111"/>
          <w:sz w:val="28"/>
          <w:szCs w:val="28"/>
          <w:shd w:val="clear" w:color="auto" w:fill="FFFFFF"/>
          <w:lang w:eastAsia="ru-RU"/>
        </w:rPr>
        <w:t xml:space="preserve">12.2.2. </w:t>
      </w:r>
      <w:r w:rsidRPr="00704303">
        <w:rPr>
          <w:rFonts w:ascii="Times New Roman" w:eastAsia="Times New Roman" w:hAnsi="Times New Roman" w:cs="Times New Roman"/>
          <w:sz w:val="28"/>
          <w:szCs w:val="28"/>
          <w:lang w:eastAsia="ru-RU"/>
        </w:rPr>
        <w:t xml:space="preserve">Обеспечивает проведение обучения </w:t>
      </w:r>
      <w:r w:rsidRPr="00704303">
        <w:rPr>
          <w:rFonts w:ascii="Times New Roman" w:eastAsia="Times New Roman" w:hAnsi="Times New Roman" w:cs="Times New Roman"/>
          <w:sz w:val="28"/>
          <w:szCs w:val="28"/>
        </w:rPr>
        <w:t xml:space="preserve">по восстановлению и сохранению психофизического здоровья необходимого для решения профессиональных задач. </w:t>
      </w:r>
    </w:p>
    <w:p w:rsidR="00704303" w:rsidRPr="00704303" w:rsidRDefault="00704303" w:rsidP="00704303">
      <w:pPr>
        <w:spacing w:after="0" w:line="100" w:lineRule="atLeast"/>
        <w:ind w:right="113"/>
        <w:jc w:val="both"/>
        <w:rPr>
          <w:rFonts w:ascii="Times New Roman" w:eastAsia="Times New Roman" w:hAnsi="Times New Roman" w:cs="Times New Roman"/>
          <w:sz w:val="28"/>
          <w:szCs w:val="28"/>
          <w:shd w:val="clear" w:color="auto" w:fill="FFFFFF"/>
          <w:lang w:eastAsia="ru-RU"/>
        </w:rPr>
      </w:pPr>
      <w:r w:rsidRPr="00704303">
        <w:rPr>
          <w:rFonts w:ascii="Times New Roman" w:eastAsia="Times New Roman" w:hAnsi="Times New Roman" w:cs="Times New Roman"/>
          <w:color w:val="111111"/>
          <w:sz w:val="28"/>
          <w:szCs w:val="28"/>
          <w:shd w:val="clear" w:color="auto" w:fill="FFFFFF"/>
          <w:lang w:eastAsia="ru-RU"/>
        </w:rPr>
        <w:t xml:space="preserve">12.2.3. </w:t>
      </w:r>
      <w:r w:rsidRPr="00704303">
        <w:rPr>
          <w:rFonts w:ascii="Times New Roman" w:eastAsia="Times New Roman" w:hAnsi="Times New Roman" w:cs="Times New Roman"/>
          <w:sz w:val="28"/>
          <w:szCs w:val="28"/>
          <w:shd w:val="clear" w:color="auto" w:fill="FFFFFF"/>
          <w:lang w:eastAsia="ru-RU"/>
        </w:rPr>
        <w:t>Создает условия работникам для быстрого и эффективного снятия эмоционального перенапряжения, восстановления работоспособности, оказания консультативной помощи психологом образовательной организации.</w:t>
      </w:r>
    </w:p>
    <w:p w:rsidR="00704303" w:rsidRPr="00704303" w:rsidRDefault="00704303" w:rsidP="00704303">
      <w:pPr>
        <w:spacing w:after="200" w:line="240" w:lineRule="auto"/>
        <w:contextualSpacing/>
        <w:jc w:val="both"/>
        <w:rPr>
          <w:rFonts w:ascii="Times New Roman" w:eastAsia="Times New Roman" w:hAnsi="Times New Roman" w:cs="Times New Roman"/>
          <w:sz w:val="28"/>
          <w:szCs w:val="28"/>
          <w:shd w:val="clear" w:color="auto" w:fill="FFFFFF"/>
        </w:rPr>
      </w:pPr>
      <w:r w:rsidRPr="00704303">
        <w:rPr>
          <w:rFonts w:ascii="Times New Roman" w:eastAsia="Times New Roman" w:hAnsi="Times New Roman" w:cs="Times New Roman"/>
          <w:sz w:val="28"/>
          <w:szCs w:val="28"/>
          <w:shd w:val="clear" w:color="auto" w:fill="FFFFFF"/>
        </w:rPr>
        <w:lastRenderedPageBreak/>
        <w:t>12.2.4. Создает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 и др.).</w:t>
      </w:r>
    </w:p>
    <w:p w:rsidR="00704303" w:rsidRPr="00704303" w:rsidRDefault="00704303" w:rsidP="00704303">
      <w:pPr>
        <w:spacing w:after="0" w:line="100" w:lineRule="atLeast"/>
        <w:ind w:right="113"/>
        <w:jc w:val="both"/>
        <w:rPr>
          <w:rFonts w:ascii="Times New Roman" w:eastAsia="Times New Roman" w:hAnsi="Times New Roman" w:cs="Times New Roman"/>
          <w:sz w:val="28"/>
          <w:szCs w:val="28"/>
          <w:shd w:val="clear" w:color="auto" w:fill="FFFFFF"/>
          <w:lang w:eastAsia="ru-RU"/>
        </w:rPr>
      </w:pPr>
      <w:r w:rsidRPr="00704303">
        <w:rPr>
          <w:rFonts w:ascii="Times New Roman" w:eastAsia="Times New Roman" w:hAnsi="Times New Roman" w:cs="Times New Roman"/>
          <w:sz w:val="28"/>
          <w:szCs w:val="28"/>
          <w:shd w:val="clear" w:color="auto" w:fill="FFFFFF"/>
          <w:lang w:eastAsia="ru-RU"/>
        </w:rPr>
        <w:t xml:space="preserve">12.2.5. Способствует организации правильного питания работников, пропагандирует здоровое питание.  </w:t>
      </w:r>
    </w:p>
    <w:p w:rsidR="00704303" w:rsidRPr="00704303" w:rsidRDefault="00704303" w:rsidP="00704303">
      <w:pPr>
        <w:spacing w:after="0" w:line="240" w:lineRule="auto"/>
        <w:jc w:val="both"/>
        <w:rPr>
          <w:rFonts w:ascii="Times New Roman" w:eastAsia="Times New Roman" w:hAnsi="Times New Roman" w:cs="Times New Roman"/>
          <w:sz w:val="28"/>
          <w:szCs w:val="28"/>
          <w:shd w:val="clear" w:color="auto" w:fill="FFFFFF"/>
          <w:lang w:eastAsia="ru-RU"/>
        </w:rPr>
      </w:pPr>
      <w:r w:rsidRPr="00704303">
        <w:rPr>
          <w:rFonts w:ascii="Times New Roman" w:eastAsia="Times New Roman" w:hAnsi="Times New Roman" w:cs="Times New Roman"/>
          <w:sz w:val="28"/>
          <w:szCs w:val="28"/>
          <w:shd w:val="clear" w:color="auto" w:fill="FFFFFF"/>
          <w:lang w:eastAsia="ru-RU"/>
        </w:rPr>
        <w:t>12.2.6. Осуществляет учет и регулярный анализ причин производственного травматизма и профессиональных заболеваний работников,  совместно с профкомом разрабатывает рекомендации и мероприятия по их снижению и предупреждению.</w:t>
      </w:r>
    </w:p>
    <w:p w:rsidR="00704303" w:rsidRPr="00704303" w:rsidRDefault="00704303" w:rsidP="00704303">
      <w:pPr>
        <w:tabs>
          <w:tab w:val="left" w:pos="993"/>
        </w:tabs>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 xml:space="preserve">            12.2.7. 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w:t>
      </w:r>
      <w:smartTag w:uri="urn:schemas-microsoft-com:office:smarttags" w:element="metricconverter">
        <w:smartTagPr>
          <w:attr w:name="ProductID" w:val="2011 г"/>
        </w:smartTagPr>
        <w:r w:rsidRPr="00704303">
          <w:rPr>
            <w:rFonts w:ascii="Times New Roman" w:eastAsia="Times New Roman" w:hAnsi="Times New Roman" w:cs="Times New Roman"/>
            <w:color w:val="000000"/>
            <w:sz w:val="28"/>
            <w:szCs w:val="28"/>
            <w:lang w:eastAsia="ru-RU"/>
          </w:rPr>
          <w:t>2011 г</w:t>
        </w:r>
      </w:smartTag>
      <w:r w:rsidRPr="00704303">
        <w:rPr>
          <w:rFonts w:ascii="Times New Roman" w:eastAsia="Times New Roman" w:hAnsi="Times New Roman" w:cs="Times New Roman"/>
          <w:color w:val="000000"/>
          <w:sz w:val="28"/>
          <w:szCs w:val="28"/>
          <w:lang w:eastAsia="ru-RU"/>
        </w:rPr>
        <w:t>.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Pr="00704303">
        <w:rPr>
          <w:rFonts w:ascii="Times New Roman" w:eastAsia="Times New Roman" w:hAnsi="Times New Roman" w:cs="Times New Roman"/>
          <w:iCs/>
          <w:color w:val="000000"/>
          <w:sz w:val="28"/>
          <w:szCs w:val="28"/>
          <w:lang w:eastAsia="ru-RU"/>
        </w:rPr>
        <w:t xml:space="preserve"> Постановления Кабинета Министров Республики Татарстан от 14 мая </w:t>
      </w:r>
      <w:smartTag w:uri="urn:schemas-microsoft-com:office:smarttags" w:element="metricconverter">
        <w:smartTagPr>
          <w:attr w:name="ProductID" w:val="2013 г"/>
        </w:smartTagPr>
        <w:r w:rsidRPr="00704303">
          <w:rPr>
            <w:rFonts w:ascii="Times New Roman" w:eastAsia="Times New Roman" w:hAnsi="Times New Roman" w:cs="Times New Roman"/>
            <w:iCs/>
            <w:color w:val="000000"/>
            <w:sz w:val="28"/>
            <w:szCs w:val="28"/>
            <w:lang w:eastAsia="ru-RU"/>
          </w:rPr>
          <w:t>2013 г</w:t>
        </w:r>
      </w:smartTag>
      <w:r w:rsidRPr="00704303">
        <w:rPr>
          <w:rFonts w:ascii="Times New Roman" w:eastAsia="Times New Roman" w:hAnsi="Times New Roman" w:cs="Times New Roman"/>
          <w:iCs/>
          <w:color w:val="000000"/>
          <w:sz w:val="28"/>
          <w:szCs w:val="28"/>
          <w:lang w:eastAsia="ru-RU"/>
        </w:rPr>
        <w:t>.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704303">
        <w:rPr>
          <w:rFonts w:ascii="Times New Roman" w:eastAsia="Times New Roman" w:hAnsi="Times New Roman" w:cs="Times New Roman"/>
          <w:color w:val="000000"/>
          <w:sz w:val="28"/>
          <w:szCs w:val="28"/>
          <w:lang w:eastAsia="ru-RU"/>
        </w:rPr>
        <w:t xml:space="preserve"> с сохранением за работниками места работы (должности) и среднего заработка на время их прохождения.</w:t>
      </w:r>
    </w:p>
    <w:p w:rsidR="00704303" w:rsidRPr="00704303" w:rsidRDefault="00704303" w:rsidP="00704303">
      <w:pPr>
        <w:tabs>
          <w:tab w:val="left" w:pos="993"/>
        </w:tabs>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ab/>
        <w:t xml:space="preserve">12.2.8. Обеспечивают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w:t>
      </w:r>
      <w:smartTag w:uri="urn:schemas-microsoft-com:office:smarttags" w:element="metricconverter">
        <w:smartTagPr>
          <w:attr w:name="ProductID" w:val="2002 г"/>
        </w:smartTagPr>
        <w:r w:rsidRPr="00704303">
          <w:rPr>
            <w:rFonts w:ascii="Times New Roman" w:eastAsia="Times New Roman" w:hAnsi="Times New Roman" w:cs="Times New Roman"/>
            <w:color w:val="000000"/>
            <w:sz w:val="28"/>
            <w:szCs w:val="28"/>
            <w:lang w:eastAsia="ru-RU"/>
          </w:rPr>
          <w:t>2002 г</w:t>
        </w:r>
      </w:smartTag>
      <w:r w:rsidRPr="00704303">
        <w:rPr>
          <w:rFonts w:ascii="Times New Roman" w:eastAsia="Times New Roman" w:hAnsi="Times New Roman" w:cs="Times New Roman"/>
          <w:color w:val="000000"/>
          <w:sz w:val="28"/>
          <w:szCs w:val="28"/>
          <w:lang w:eastAsia="ru-RU"/>
        </w:rPr>
        <w:t>.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704303" w:rsidRPr="00704303" w:rsidRDefault="00704303" w:rsidP="00704303">
      <w:pPr>
        <w:tabs>
          <w:tab w:val="left" w:pos="993"/>
        </w:tabs>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ab/>
        <w:t xml:space="preserve">12.2.9. Обеспечивают обязательное социальное страхование работников в соответствии с требованиями Федерального закона от 24 июля </w:t>
      </w:r>
      <w:smartTag w:uri="urn:schemas-microsoft-com:office:smarttags" w:element="metricconverter">
        <w:smartTagPr>
          <w:attr w:name="ProductID" w:val="1998 г"/>
        </w:smartTagPr>
        <w:r w:rsidRPr="00704303">
          <w:rPr>
            <w:rFonts w:ascii="Times New Roman" w:eastAsia="Times New Roman" w:hAnsi="Times New Roman" w:cs="Times New Roman"/>
            <w:color w:val="000000"/>
            <w:sz w:val="28"/>
            <w:szCs w:val="28"/>
            <w:lang w:eastAsia="ru-RU"/>
          </w:rPr>
          <w:t>1998 г</w:t>
        </w:r>
      </w:smartTag>
      <w:r w:rsidRPr="00704303">
        <w:rPr>
          <w:rFonts w:ascii="Times New Roman" w:eastAsia="Times New Roman" w:hAnsi="Times New Roman" w:cs="Times New Roman"/>
          <w:color w:val="000000"/>
          <w:sz w:val="28"/>
          <w:szCs w:val="28"/>
          <w:lang w:eastAsia="ru-RU"/>
        </w:rPr>
        <w:t>. №125-ФЗ «Об обязательном социальном страховании от несчастных случаев на производстве и профессиональных заболеваний».</w:t>
      </w:r>
    </w:p>
    <w:p w:rsidR="00704303" w:rsidRPr="00704303" w:rsidRDefault="00704303" w:rsidP="00704303">
      <w:pPr>
        <w:spacing w:after="0" w:line="240" w:lineRule="auto"/>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12.2.10.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704303" w:rsidRPr="00704303" w:rsidRDefault="00704303" w:rsidP="00704303">
      <w:pPr>
        <w:spacing w:after="0" w:line="240" w:lineRule="auto"/>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w:t>
      </w:r>
      <w:r w:rsidRPr="00704303">
        <w:rPr>
          <w:rFonts w:ascii="Times New Roman" w:eastAsia="Times New Roman" w:hAnsi="Times New Roman" w:cs="Times New Roman"/>
          <w:color w:val="000000"/>
          <w:sz w:val="28"/>
          <w:szCs w:val="28"/>
          <w:lang w:eastAsia="ru-RU"/>
        </w:rPr>
        <w:lastRenderedPageBreak/>
        <w:t>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704303" w:rsidRPr="00704303" w:rsidRDefault="00704303" w:rsidP="00704303">
      <w:pPr>
        <w:spacing w:after="0" w:line="240" w:lineRule="auto"/>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704303" w:rsidRPr="00704303" w:rsidRDefault="00704303" w:rsidP="00704303">
      <w:pPr>
        <w:spacing w:after="0" w:line="240" w:lineRule="auto"/>
        <w:jc w:val="both"/>
        <w:rPr>
          <w:rFonts w:ascii="Times New Roman" w:eastAsia="Times New Roman" w:hAnsi="Times New Roman" w:cs="Times New Roman"/>
          <w:color w:val="000000"/>
          <w:sz w:val="28"/>
          <w:szCs w:val="28"/>
          <w:shd w:val="clear" w:color="auto" w:fill="FFFFFF"/>
          <w:lang w:eastAsia="ru-RU"/>
        </w:rPr>
      </w:pPr>
      <w:r w:rsidRPr="00704303">
        <w:rPr>
          <w:rFonts w:ascii="Times New Roman" w:eastAsia="Times New Roman" w:hAnsi="Times New Roman" w:cs="Times New Roman"/>
          <w:color w:val="333333"/>
          <w:sz w:val="28"/>
          <w:szCs w:val="28"/>
          <w:shd w:val="clear" w:color="auto" w:fill="FFFFFF"/>
          <w:lang w:eastAsia="ru-RU"/>
        </w:rPr>
        <w:t xml:space="preserve">      </w:t>
      </w:r>
      <w:r w:rsidRPr="00704303">
        <w:rPr>
          <w:rFonts w:ascii="Times New Roman" w:eastAsia="Times New Roman" w:hAnsi="Times New Roman" w:cs="Times New Roman"/>
          <w:color w:val="333333"/>
          <w:sz w:val="28"/>
          <w:szCs w:val="28"/>
          <w:shd w:val="clear" w:color="auto" w:fill="FFFFFF"/>
          <w:lang w:eastAsia="ru-RU"/>
        </w:rPr>
        <w:tab/>
      </w:r>
      <w:r w:rsidRPr="00704303">
        <w:rPr>
          <w:rFonts w:ascii="Times New Roman" w:eastAsia="Times New Roman" w:hAnsi="Times New Roman" w:cs="Times New Roman"/>
          <w:color w:val="000000"/>
          <w:sz w:val="28"/>
          <w:szCs w:val="28"/>
          <w:shd w:val="clear" w:color="auto" w:fill="FFFFFF"/>
          <w:lang w:eastAsia="ru-RU"/>
        </w:rPr>
        <w:t xml:space="preserve">12.2.11. Использует помещения и оборудование  медицинских кабинетов, спортивных залов, бассейна учреждения в организации спортивно- оздоровительной работы с сотрудниками.  </w:t>
      </w:r>
      <w:r w:rsidRPr="00704303">
        <w:rPr>
          <w:rFonts w:ascii="Times New Roman" w:eastAsia="Times New Roman" w:hAnsi="Times New Roman" w:cs="Times New Roman"/>
          <w:color w:val="000000"/>
          <w:sz w:val="28"/>
          <w:szCs w:val="28"/>
          <w:lang w:eastAsia="ru-RU"/>
        </w:rPr>
        <w:t xml:space="preserve"> </w:t>
      </w:r>
    </w:p>
    <w:p w:rsidR="00704303" w:rsidRPr="00704303" w:rsidRDefault="00704303" w:rsidP="00704303">
      <w:pPr>
        <w:spacing w:after="0" w:line="240" w:lineRule="auto"/>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333333"/>
          <w:sz w:val="28"/>
          <w:szCs w:val="28"/>
          <w:shd w:val="clear" w:color="auto" w:fill="FFFFFF"/>
          <w:lang w:eastAsia="ru-RU"/>
        </w:rPr>
        <w:t xml:space="preserve">12.2.12. </w:t>
      </w:r>
      <w:r w:rsidRPr="00704303">
        <w:rPr>
          <w:rFonts w:ascii="Times New Roman" w:eastAsia="Times New Roman" w:hAnsi="Times New Roman" w:cs="Times New Roman"/>
          <w:color w:val="000000"/>
          <w:sz w:val="28"/>
          <w:szCs w:val="28"/>
          <w:lang w:eastAsia="ru-RU"/>
        </w:rPr>
        <w:t>Способствует организации бесплатных спортивных секций и кружков для работников учреждения.</w:t>
      </w:r>
    </w:p>
    <w:p w:rsidR="00704303" w:rsidRPr="00704303" w:rsidRDefault="00704303" w:rsidP="00704303">
      <w:pPr>
        <w:spacing w:after="0" w:line="240" w:lineRule="auto"/>
        <w:jc w:val="both"/>
        <w:rPr>
          <w:rFonts w:ascii="Times New Roman" w:eastAsia="Times New Roman" w:hAnsi="Times New Roman" w:cs="Times New Roman"/>
          <w:b/>
          <w:sz w:val="28"/>
          <w:szCs w:val="28"/>
          <w:lang w:eastAsia="ru-RU"/>
        </w:rPr>
      </w:pPr>
      <w:r w:rsidRPr="00704303">
        <w:rPr>
          <w:rFonts w:ascii="Times New Roman" w:eastAsia="Times New Roman" w:hAnsi="Times New Roman" w:cs="Times New Roman"/>
          <w:sz w:val="28"/>
          <w:szCs w:val="28"/>
          <w:lang w:eastAsia="ru-RU"/>
        </w:rPr>
        <w:t>12.3.</w:t>
      </w:r>
      <w:r w:rsidRPr="00704303">
        <w:rPr>
          <w:rFonts w:ascii="Times New Roman" w:eastAsia="Times New Roman" w:hAnsi="Times New Roman" w:cs="Times New Roman"/>
          <w:b/>
          <w:sz w:val="28"/>
          <w:szCs w:val="28"/>
          <w:lang w:eastAsia="ru-RU"/>
        </w:rPr>
        <w:t xml:space="preserve"> Первичная профсоюзная организация:</w:t>
      </w:r>
    </w:p>
    <w:p w:rsidR="00704303" w:rsidRPr="00704303" w:rsidRDefault="00704303" w:rsidP="00704303">
      <w:pPr>
        <w:spacing w:after="0" w:line="240" w:lineRule="auto"/>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 xml:space="preserve">12.3.1. Проводит в образовательной организации мониторинг по определению существующих практик и дополнительных возможностей для создания здоровьесберегающего пространства, условий для занятия физической культурой и спортом работников   учреждения и </w:t>
      </w:r>
      <w:r w:rsidRPr="00704303">
        <w:rPr>
          <w:rFonts w:ascii="Times New Roman" w:eastAsia="Times New Roman" w:hAnsi="Times New Roman" w:cs="Times New Roman"/>
          <w:bCs/>
          <w:color w:val="000000"/>
          <w:sz w:val="28"/>
          <w:szCs w:val="28"/>
          <w:shd w:val="clear" w:color="auto" w:fill="FFFFFF"/>
          <w:lang w:eastAsia="ru-RU"/>
        </w:rPr>
        <w:t>организации медицинской помощи работников образования.</w:t>
      </w:r>
    </w:p>
    <w:p w:rsidR="00704303" w:rsidRPr="00704303" w:rsidRDefault="00704303" w:rsidP="00704303">
      <w:pPr>
        <w:spacing w:after="0" w:line="240" w:lineRule="auto"/>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 xml:space="preserve">12.3.2. Организует участие коллектива в мероприятиях по формированию </w:t>
      </w:r>
      <w:r w:rsidRPr="00704303">
        <w:rPr>
          <w:rFonts w:ascii="Times New Roman" w:eastAsia="Times New Roman" w:hAnsi="Times New Roman" w:cs="Times New Roman"/>
          <w:sz w:val="28"/>
          <w:szCs w:val="28"/>
          <w:shd w:val="clear" w:color="auto" w:fill="FFFFFF"/>
          <w:lang w:eastAsia="ru-RU"/>
        </w:rPr>
        <w:t>у работников умения и желания заботиться о своём здоровье, потребности в здоровом образе жизни и эмоциональном благополучии:</w:t>
      </w:r>
    </w:p>
    <w:p w:rsidR="00704303" w:rsidRPr="00704303" w:rsidRDefault="00704303" w:rsidP="00704303">
      <w:pPr>
        <w:spacing w:after="0" w:line="240" w:lineRule="auto"/>
        <w:jc w:val="both"/>
        <w:rPr>
          <w:rFonts w:ascii="Times New Roman" w:eastAsia="Times New Roman" w:hAnsi="Times New Roman" w:cs="Times New Roman"/>
          <w:sz w:val="28"/>
          <w:szCs w:val="28"/>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sz w:val="28"/>
          <w:szCs w:val="28"/>
          <w:lang w:eastAsia="ar-SA"/>
        </w:rPr>
        <w:t xml:space="preserve"> курсов </w:t>
      </w:r>
      <w:r w:rsidRPr="00704303">
        <w:rPr>
          <w:rFonts w:ascii="Times New Roman" w:eastAsia="Times New Roman" w:hAnsi="Times New Roman" w:cs="Times New Roman"/>
          <w:sz w:val="28"/>
          <w:szCs w:val="28"/>
        </w:rPr>
        <w:t>повышения квалификации «Интерактивные методы профилактики синдрома эмоционального выгорания педагогов «Искусство управления стрессом»:</w:t>
      </w:r>
    </w:p>
    <w:p w:rsidR="00704303" w:rsidRPr="00704303" w:rsidRDefault="00704303" w:rsidP="00704303">
      <w:pPr>
        <w:spacing w:after="0" w:line="240" w:lineRule="auto"/>
        <w:jc w:val="both"/>
        <w:rPr>
          <w:rFonts w:ascii="Times New Roman" w:eastAsia="Times New Roman" w:hAnsi="Times New Roman" w:cs="Times New Roman"/>
          <w:sz w:val="28"/>
          <w:szCs w:val="28"/>
        </w:rPr>
      </w:pPr>
      <w:r w:rsidRPr="00704303">
        <w:rPr>
          <w:rFonts w:ascii="Times New Roman" w:eastAsia="Times New Roman" w:hAnsi="Times New Roman" w:cs="Times New Roman"/>
          <w:sz w:val="28"/>
          <w:szCs w:val="28"/>
        </w:rPr>
        <w:t>-конкурса «Здоровое решение»</w:t>
      </w:r>
    </w:p>
    <w:p w:rsidR="00704303" w:rsidRPr="00704303" w:rsidRDefault="00704303" w:rsidP="00704303">
      <w:pPr>
        <w:spacing w:after="0" w:line="240" w:lineRule="auto"/>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rPr>
        <w:t>- Спартакиады работников образования (настольный теннис, шахматы, волейбол);</w:t>
      </w:r>
    </w:p>
    <w:p w:rsidR="00704303" w:rsidRPr="00704303" w:rsidRDefault="00704303" w:rsidP="00704303">
      <w:pPr>
        <w:spacing w:after="0" w:line="240" w:lineRule="auto"/>
        <w:jc w:val="both"/>
        <w:rPr>
          <w:rFonts w:ascii="Times New Roman" w:eastAsia="Times New Roman" w:hAnsi="Times New Roman" w:cs="Times New Roman"/>
          <w:sz w:val="28"/>
          <w:szCs w:val="28"/>
        </w:rPr>
      </w:pPr>
      <w:r w:rsidRPr="00704303">
        <w:rPr>
          <w:rFonts w:ascii="Times New Roman" w:eastAsia="Times New Roman" w:hAnsi="Times New Roman" w:cs="Times New Roman"/>
          <w:sz w:val="28"/>
          <w:szCs w:val="28"/>
          <w:lang w:eastAsia="ru-RU"/>
        </w:rPr>
        <w:t>-</w:t>
      </w:r>
      <w:r w:rsidRPr="00704303">
        <w:rPr>
          <w:rFonts w:ascii="Times New Roman" w:eastAsia="Times New Roman" w:hAnsi="Times New Roman" w:cs="Times New Roman"/>
          <w:sz w:val="28"/>
          <w:szCs w:val="28"/>
        </w:rPr>
        <w:t xml:space="preserve"> акции – велопробег «Зарядись энергией Профсоюза»;</w:t>
      </w:r>
    </w:p>
    <w:p w:rsidR="00704303" w:rsidRPr="00704303" w:rsidRDefault="00704303" w:rsidP="00704303">
      <w:pPr>
        <w:spacing w:after="0" w:line="240" w:lineRule="auto"/>
        <w:jc w:val="both"/>
        <w:rPr>
          <w:rFonts w:ascii="Times New Roman" w:eastAsia="Times New Roman" w:hAnsi="Times New Roman" w:cs="Times New Roman"/>
          <w:sz w:val="28"/>
          <w:szCs w:val="28"/>
        </w:rPr>
      </w:pPr>
      <w:r w:rsidRPr="00704303">
        <w:rPr>
          <w:rFonts w:ascii="Times New Roman" w:eastAsia="Times New Roman" w:hAnsi="Times New Roman" w:cs="Times New Roman"/>
          <w:sz w:val="28"/>
          <w:szCs w:val="28"/>
        </w:rPr>
        <w:t>- Спортивного ориентирования;</w:t>
      </w:r>
    </w:p>
    <w:p w:rsidR="00704303" w:rsidRPr="00704303" w:rsidRDefault="00704303" w:rsidP="00704303">
      <w:pPr>
        <w:spacing w:after="0" w:line="240" w:lineRule="auto"/>
        <w:jc w:val="both"/>
        <w:rPr>
          <w:rFonts w:ascii="Times New Roman" w:eastAsia="Times New Roman" w:hAnsi="Times New Roman" w:cs="Times New Roman"/>
          <w:sz w:val="28"/>
          <w:szCs w:val="28"/>
        </w:rPr>
      </w:pPr>
      <w:r w:rsidRPr="00704303">
        <w:rPr>
          <w:rFonts w:ascii="Times New Roman" w:eastAsia="Times New Roman" w:hAnsi="Times New Roman" w:cs="Times New Roman"/>
          <w:sz w:val="28"/>
          <w:szCs w:val="28"/>
        </w:rPr>
        <w:t>- «Веселые старты»;</w:t>
      </w:r>
    </w:p>
    <w:p w:rsidR="00704303" w:rsidRPr="00704303" w:rsidRDefault="00704303" w:rsidP="00704303">
      <w:pPr>
        <w:spacing w:after="0" w:line="240" w:lineRule="auto"/>
        <w:jc w:val="both"/>
        <w:rPr>
          <w:rFonts w:ascii="Times New Roman" w:eastAsia="Times New Roman" w:hAnsi="Times New Roman" w:cs="Times New Roman"/>
          <w:sz w:val="28"/>
          <w:szCs w:val="28"/>
        </w:rPr>
      </w:pPr>
      <w:r w:rsidRPr="00704303">
        <w:rPr>
          <w:rFonts w:ascii="Times New Roman" w:eastAsia="Times New Roman" w:hAnsi="Times New Roman" w:cs="Times New Roman"/>
          <w:sz w:val="28"/>
          <w:szCs w:val="28"/>
        </w:rPr>
        <w:t xml:space="preserve">             - тренинга по профилактике профессионального выгорания педагога.</w:t>
      </w:r>
    </w:p>
    <w:p w:rsidR="00704303" w:rsidRPr="00704303" w:rsidRDefault="00704303" w:rsidP="00704303">
      <w:pPr>
        <w:spacing w:after="0" w:line="240" w:lineRule="auto"/>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rPr>
        <w:t xml:space="preserve">          12.3.3. Способствует участию в городском проекте  «Феникс», организованного психолого-педагогическим центром «Ресурс» города Казани по  профилактике профессионального выгорания педагога.</w:t>
      </w:r>
    </w:p>
    <w:p w:rsidR="00704303" w:rsidRPr="00704303" w:rsidRDefault="00704303" w:rsidP="00704303">
      <w:pPr>
        <w:spacing w:after="0" w:line="240" w:lineRule="auto"/>
        <w:jc w:val="both"/>
        <w:rPr>
          <w:rFonts w:ascii="Times New Roman" w:eastAsia="Times New Roman" w:hAnsi="Times New Roman" w:cs="Times New Roman"/>
          <w:sz w:val="28"/>
          <w:szCs w:val="28"/>
          <w:shd w:val="clear" w:color="auto" w:fill="FFFFFF"/>
          <w:lang w:eastAsia="ru-RU"/>
        </w:rPr>
      </w:pPr>
      <w:r w:rsidRPr="00704303">
        <w:rPr>
          <w:rFonts w:ascii="Times New Roman" w:eastAsia="Times New Roman" w:hAnsi="Times New Roman" w:cs="Times New Roman"/>
          <w:sz w:val="28"/>
          <w:szCs w:val="28"/>
        </w:rPr>
        <w:t xml:space="preserve">          </w:t>
      </w:r>
      <w:r w:rsidRPr="00704303">
        <w:rPr>
          <w:rFonts w:ascii="Times New Roman" w:eastAsia="Times New Roman" w:hAnsi="Times New Roman" w:cs="Times New Roman"/>
          <w:sz w:val="28"/>
          <w:szCs w:val="28"/>
          <w:shd w:val="clear" w:color="auto" w:fill="FFFFFF"/>
          <w:lang w:eastAsia="ru-RU"/>
        </w:rPr>
        <w:t>12.3.4. Оказывает информационно-консультативную поддержку работникам   организации, направленную на сохранение и укрепление физического и психологического здоровья.</w:t>
      </w:r>
    </w:p>
    <w:p w:rsidR="00704303" w:rsidRPr="00704303" w:rsidRDefault="00704303" w:rsidP="00704303">
      <w:pPr>
        <w:tabs>
          <w:tab w:val="left" w:pos="1134"/>
        </w:tabs>
        <w:suppressAutoHyphens/>
        <w:spacing w:after="0" w:line="240" w:lineRule="auto"/>
        <w:jc w:val="both"/>
        <w:rPr>
          <w:rFonts w:ascii="Times New Roman" w:eastAsia="Times New Roman" w:hAnsi="Times New Roman" w:cs="Times New Roman"/>
          <w:sz w:val="28"/>
          <w:szCs w:val="28"/>
          <w:lang w:eastAsia="ar-SA"/>
        </w:rPr>
      </w:pPr>
      <w:r w:rsidRPr="00704303">
        <w:rPr>
          <w:rFonts w:ascii="Times New Roman" w:eastAsia="Times New Roman" w:hAnsi="Times New Roman" w:cs="Times New Roman"/>
          <w:sz w:val="28"/>
          <w:szCs w:val="28"/>
          <w:shd w:val="clear" w:color="auto" w:fill="FFFFFF"/>
          <w:lang w:eastAsia="ru-RU"/>
        </w:rPr>
        <w:t>12.3.5.</w:t>
      </w:r>
      <w:r w:rsidRPr="00704303">
        <w:rPr>
          <w:rFonts w:ascii="Times New Roman" w:eastAsia="Times New Roman" w:hAnsi="Times New Roman" w:cs="Times New Roman"/>
          <w:sz w:val="28"/>
          <w:szCs w:val="28"/>
          <w:lang w:eastAsia="ar-SA"/>
        </w:rPr>
        <w:t xml:space="preserve"> Осуществляет общественный контроль за обеспечением безопасности работников и созданием здоровьесберегающей среды, включая профилактику насилия в отношении работников.</w:t>
      </w:r>
    </w:p>
    <w:p w:rsidR="00704303" w:rsidRPr="00704303" w:rsidRDefault="00704303" w:rsidP="00704303">
      <w:pPr>
        <w:spacing w:after="0" w:line="240" w:lineRule="auto"/>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shd w:val="clear" w:color="auto" w:fill="FFFFFF"/>
          <w:lang w:eastAsia="ru-RU"/>
        </w:rPr>
        <w:t>12.3.6.</w:t>
      </w:r>
      <w:r w:rsidRPr="00704303">
        <w:rPr>
          <w:rFonts w:ascii="Times New Roman" w:eastAsia="Times New Roman" w:hAnsi="Times New Roman" w:cs="Times New Roman"/>
          <w:sz w:val="28"/>
          <w:szCs w:val="28"/>
          <w:lang w:eastAsia="ru-RU"/>
        </w:rPr>
        <w:t xml:space="preserve"> Осуществляет пропаганду физической культуры, спорта, здорового образа жизни транслируя опыт организации через средства массовой информации: газеты «Мой Профсоюз», «Новое слово», «</w:t>
      </w:r>
      <w:r w:rsidRPr="00704303">
        <w:rPr>
          <w:rFonts w:ascii="Times New Roman" w:eastAsia="Times New Roman" w:hAnsi="Times New Roman" w:cs="Times New Roman"/>
          <w:sz w:val="28"/>
          <w:szCs w:val="28"/>
          <w:lang w:val="en-US" w:eastAsia="ru-RU"/>
        </w:rPr>
        <w:t>Prof</w:t>
      </w:r>
      <w:r w:rsidRPr="00704303">
        <w:rPr>
          <w:rFonts w:ascii="Times New Roman" w:eastAsia="Times New Roman" w:hAnsi="Times New Roman" w:cs="Times New Roman"/>
          <w:sz w:val="28"/>
          <w:szCs w:val="28"/>
          <w:lang w:eastAsia="ru-RU"/>
        </w:rPr>
        <w:t>жизнь»  и социальные сети.</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p>
    <w:p w:rsidR="00704303" w:rsidRPr="00704303" w:rsidRDefault="00704303" w:rsidP="00704303">
      <w:pPr>
        <w:autoSpaceDE w:val="0"/>
        <w:autoSpaceDN w:val="0"/>
        <w:adjustRightInd w:val="0"/>
        <w:spacing w:after="0" w:line="240" w:lineRule="auto"/>
        <w:contextualSpacing/>
        <w:jc w:val="center"/>
        <w:rPr>
          <w:rFonts w:ascii="Times New Roman" w:eastAsia="Times New Roman" w:hAnsi="Times New Roman" w:cs="Times New Roman"/>
          <w:b/>
          <w:sz w:val="24"/>
          <w:szCs w:val="24"/>
          <w:lang w:eastAsia="ru-RU"/>
        </w:rPr>
      </w:pPr>
      <w:r w:rsidRPr="00704303">
        <w:rPr>
          <w:rFonts w:ascii="Times New Roman" w:eastAsia="Times New Roman" w:hAnsi="Times New Roman" w:cs="Times New Roman"/>
          <w:b/>
          <w:color w:val="000000"/>
          <w:sz w:val="24"/>
          <w:szCs w:val="24"/>
        </w:rPr>
        <w:lastRenderedPageBreak/>
        <w:t>X</w:t>
      </w:r>
      <w:r w:rsidRPr="00704303">
        <w:rPr>
          <w:rFonts w:ascii="Times New Roman" w:eastAsia="Times New Roman" w:hAnsi="Times New Roman" w:cs="Times New Roman"/>
          <w:b/>
          <w:bCs/>
          <w:sz w:val="24"/>
          <w:szCs w:val="24"/>
          <w:lang w:eastAsia="ru-RU"/>
        </w:rPr>
        <w:t>I</w:t>
      </w:r>
      <w:r w:rsidRPr="00704303">
        <w:rPr>
          <w:rFonts w:ascii="Times New Roman" w:eastAsia="Times New Roman" w:hAnsi="Times New Roman" w:cs="Times New Roman"/>
          <w:b/>
          <w:bCs/>
          <w:sz w:val="24"/>
          <w:szCs w:val="24"/>
          <w:lang w:val="en-US" w:eastAsia="ru-RU"/>
        </w:rPr>
        <w:t>II</w:t>
      </w:r>
      <w:r w:rsidRPr="00704303">
        <w:rPr>
          <w:rFonts w:ascii="Times New Roman" w:eastAsia="Times New Roman" w:hAnsi="Times New Roman" w:cs="Times New Roman"/>
          <w:b/>
          <w:color w:val="000000"/>
          <w:sz w:val="24"/>
          <w:szCs w:val="24"/>
        </w:rPr>
        <w:t>.</w:t>
      </w:r>
      <w:r w:rsidRPr="00704303">
        <w:rPr>
          <w:rFonts w:ascii="Times New Roman" w:eastAsia="Times New Roman" w:hAnsi="Times New Roman" w:cs="Times New Roman"/>
          <w:b/>
          <w:color w:val="000000"/>
          <w:sz w:val="24"/>
          <w:szCs w:val="24"/>
          <w:lang w:eastAsia="ru-RU"/>
        </w:rPr>
        <w:t xml:space="preserve"> КОНТРОЛЬ ЗА ВЫПОЛНЕНИЕМ КОЛЛЕКТИВНОГО ДОГОВОРА. </w:t>
      </w:r>
      <w:r w:rsidRPr="00704303">
        <w:rPr>
          <w:rFonts w:ascii="Times New Roman" w:eastAsia="Times New Roman" w:hAnsi="Times New Roman" w:cs="Times New Roman"/>
          <w:b/>
          <w:sz w:val="24"/>
          <w:szCs w:val="24"/>
          <w:lang w:eastAsia="ru-RU"/>
        </w:rPr>
        <w:t>ОТВЕТСТВЕННОСТЬ СТОРОН КОЛЛЕКТИВНОГО ДОГОВОРА</w:t>
      </w:r>
    </w:p>
    <w:p w:rsidR="00704303" w:rsidRPr="00704303" w:rsidRDefault="00704303" w:rsidP="00704303">
      <w:pPr>
        <w:autoSpaceDE w:val="0"/>
        <w:autoSpaceDN w:val="0"/>
        <w:adjustRightInd w:val="0"/>
        <w:spacing w:after="0" w:line="240" w:lineRule="auto"/>
        <w:contextualSpacing/>
        <w:jc w:val="center"/>
        <w:rPr>
          <w:rFonts w:ascii="Times New Roman" w:eastAsia="Times New Roman" w:hAnsi="Times New Roman" w:cs="Times New Roman"/>
          <w:color w:val="000000"/>
          <w:sz w:val="28"/>
          <w:szCs w:val="28"/>
          <w:lang w:eastAsia="ru-RU"/>
        </w:rPr>
      </w:pP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 xml:space="preserve">13.1. Контроль за выполнением настоящего коллективного договора осуществляется сторонами и их представителями, комиссией </w:t>
      </w:r>
      <w:r w:rsidRPr="00704303">
        <w:rPr>
          <w:rFonts w:ascii="Times New Roman" w:eastAsia="Times New Roman" w:hAnsi="Times New Roman" w:cs="Times New Roman"/>
          <w:color w:val="000000"/>
          <w:sz w:val="28"/>
          <w:szCs w:val="28"/>
        </w:rPr>
        <w:t>для ведения коллективных переговоров</w:t>
      </w:r>
      <w:r w:rsidRPr="00704303">
        <w:rPr>
          <w:rFonts w:ascii="Times New Roman" w:eastAsia="Times New Roman" w:hAnsi="Times New Roman" w:cs="Times New Roman"/>
          <w:color w:val="000000"/>
          <w:sz w:val="28"/>
          <w:szCs w:val="28"/>
          <w:shd w:val="clear" w:color="auto" w:fill="FFFFFF"/>
          <w:lang w:eastAsia="ru-RU"/>
        </w:rPr>
        <w:t xml:space="preserve">, подготовки проекта коллективного договора и заключения коллективного договора </w:t>
      </w:r>
      <w:r w:rsidRPr="00704303">
        <w:rPr>
          <w:rFonts w:ascii="Times New Roman" w:eastAsia="Times New Roman" w:hAnsi="Times New Roman" w:cs="Times New Roman"/>
          <w:color w:val="000000"/>
          <w:sz w:val="28"/>
          <w:szCs w:val="28"/>
          <w:lang w:eastAsia="ru-RU"/>
        </w:rPr>
        <w:t>МАДОУ «Детский сад №42».</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13.2. </w:t>
      </w:r>
      <w:r w:rsidRPr="00704303">
        <w:rPr>
          <w:rFonts w:ascii="Times New Roman" w:eastAsia="Times New Roman" w:hAnsi="Times New Roman" w:cs="Times New Roman"/>
          <w:bCs/>
          <w:color w:val="000000"/>
          <w:sz w:val="28"/>
          <w:szCs w:val="28"/>
          <w:lang w:eastAsia="ru-RU"/>
        </w:rPr>
        <w:t xml:space="preserve">Стороны договорились и обязуются: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13.2.2.</w:t>
      </w:r>
      <w:r w:rsidRPr="00704303">
        <w:rPr>
          <w:rFonts w:ascii="Times New Roman" w:eastAsia="Times New Roman" w:hAnsi="Times New Roman" w:cs="Times New Roman"/>
          <w:color w:val="000000"/>
          <w:sz w:val="24"/>
          <w:szCs w:val="24"/>
          <w:lang w:eastAsia="ru-RU"/>
        </w:rPr>
        <w:t> </w:t>
      </w:r>
      <w:r w:rsidRPr="00704303">
        <w:rPr>
          <w:rFonts w:ascii="Times New Roman" w:eastAsia="Times New Roman" w:hAnsi="Times New Roman" w:cs="Times New Roman"/>
          <w:color w:val="000000"/>
          <w:sz w:val="28"/>
          <w:szCs w:val="28"/>
          <w:lang w:eastAsia="ru-RU"/>
        </w:rPr>
        <w:t xml:space="preserve">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 xml:space="preserve">13.2.3.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 xml:space="preserve">13.2.4. Разъяснять положения и обязательства сторон коллективного договора работникам образовательной организации.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 xml:space="preserve">13.2.5. Представлять другой стороне необходимую информацию в рамках осуществления контроля за выполнением условий коллективного договора </w:t>
      </w:r>
      <w:r w:rsidRPr="00704303">
        <w:rPr>
          <w:rFonts w:ascii="Times New Roman" w:eastAsia="Times New Roman" w:hAnsi="Times New Roman" w:cs="Times New Roman"/>
          <w:iCs/>
          <w:color w:val="000000"/>
          <w:sz w:val="28"/>
          <w:szCs w:val="28"/>
          <w:lang w:eastAsia="ru-RU"/>
        </w:rPr>
        <w:t xml:space="preserve">в течение 15 дней </w:t>
      </w:r>
      <w:r w:rsidRPr="00704303">
        <w:rPr>
          <w:rFonts w:ascii="Times New Roman" w:eastAsia="Times New Roman" w:hAnsi="Times New Roman" w:cs="Times New Roman"/>
          <w:i/>
          <w:color w:val="000000"/>
          <w:sz w:val="28"/>
          <w:szCs w:val="28"/>
          <w:lang w:eastAsia="ru-RU"/>
        </w:rPr>
        <w:t>(но не позднее одного месяца)</w:t>
      </w:r>
      <w:r w:rsidRPr="00704303">
        <w:rPr>
          <w:rFonts w:ascii="Times New Roman" w:eastAsia="Times New Roman" w:hAnsi="Times New Roman" w:cs="Times New Roman"/>
          <w:color w:val="000000"/>
          <w:sz w:val="28"/>
          <w:szCs w:val="28"/>
          <w:lang w:eastAsia="ru-RU"/>
        </w:rPr>
        <w:t xml:space="preserve"> со дня получения соответствующего письменного запроса.</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 xml:space="preserve">13.2.6.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704303">
        <w:rPr>
          <w:rFonts w:ascii="Times New Roman" w:eastAsia="Times New Roman" w:hAnsi="Times New Roman" w:cs="Times New Roman"/>
          <w:sz w:val="28"/>
          <w:szCs w:val="28"/>
          <w:lang w:eastAsia="ru-RU"/>
        </w:rPr>
        <w:t>выборного органа первичной профсоюзной организации</w:t>
      </w:r>
      <w:r w:rsidRPr="00704303">
        <w:rPr>
          <w:rFonts w:ascii="Times New Roman" w:eastAsia="Times New Roman" w:hAnsi="Times New Roman" w:cs="Times New Roman"/>
          <w:color w:val="000000"/>
          <w:sz w:val="28"/>
          <w:szCs w:val="28"/>
          <w:lang w:eastAsia="ru-RU"/>
        </w:rPr>
        <w:t xml:space="preserve">.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 xml:space="preserve">13.2.7.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704303" w:rsidRPr="00704303" w:rsidRDefault="00704303" w:rsidP="00704303">
      <w:pPr>
        <w:autoSpaceDE w:val="0"/>
        <w:autoSpaceDN w:val="0"/>
        <w:adjustRightInd w:val="0"/>
        <w:spacing w:after="0" w:line="240" w:lineRule="auto"/>
        <w:contextualSpacing/>
        <w:jc w:val="center"/>
        <w:rPr>
          <w:rFonts w:ascii="Times New Roman" w:eastAsia="Times New Roman" w:hAnsi="Times New Roman" w:cs="Times New Roman"/>
          <w:b/>
          <w:bCs/>
          <w:color w:val="000000"/>
          <w:sz w:val="24"/>
          <w:szCs w:val="24"/>
          <w:lang w:eastAsia="ru-RU"/>
        </w:rPr>
      </w:pPr>
    </w:p>
    <w:p w:rsidR="00704303" w:rsidRPr="00704303" w:rsidRDefault="00704303" w:rsidP="00704303">
      <w:pPr>
        <w:autoSpaceDE w:val="0"/>
        <w:autoSpaceDN w:val="0"/>
        <w:adjustRightInd w:val="0"/>
        <w:spacing w:after="0" w:line="240" w:lineRule="auto"/>
        <w:contextualSpacing/>
        <w:jc w:val="center"/>
        <w:rPr>
          <w:rFonts w:ascii="Times New Roman" w:eastAsia="Times New Roman" w:hAnsi="Times New Roman" w:cs="Times New Roman"/>
          <w:b/>
          <w:bCs/>
          <w:color w:val="000000"/>
          <w:sz w:val="24"/>
          <w:szCs w:val="24"/>
          <w:lang w:eastAsia="ru-RU"/>
        </w:rPr>
      </w:pPr>
      <w:r w:rsidRPr="00704303">
        <w:rPr>
          <w:rFonts w:ascii="Times New Roman" w:eastAsia="Times New Roman" w:hAnsi="Times New Roman" w:cs="Times New Roman"/>
          <w:b/>
          <w:bCs/>
          <w:color w:val="000000"/>
          <w:sz w:val="24"/>
          <w:szCs w:val="24"/>
          <w:lang w:eastAsia="ru-RU"/>
        </w:rPr>
        <w:t>Х</w:t>
      </w:r>
      <w:r w:rsidRPr="00704303">
        <w:rPr>
          <w:rFonts w:ascii="Times New Roman" w:eastAsia="Times New Roman" w:hAnsi="Times New Roman" w:cs="Times New Roman"/>
          <w:b/>
          <w:bCs/>
          <w:color w:val="000000"/>
          <w:sz w:val="24"/>
          <w:szCs w:val="24"/>
          <w:lang w:val="en-US" w:eastAsia="ru-RU"/>
        </w:rPr>
        <w:t>IV</w:t>
      </w:r>
      <w:r w:rsidRPr="00704303">
        <w:rPr>
          <w:rFonts w:ascii="Times New Roman" w:eastAsia="Times New Roman" w:hAnsi="Times New Roman" w:cs="Times New Roman"/>
          <w:b/>
          <w:bCs/>
          <w:color w:val="000000"/>
          <w:sz w:val="24"/>
          <w:szCs w:val="24"/>
          <w:lang w:eastAsia="ru-RU"/>
        </w:rPr>
        <w:t>.ЗАКЛЮЧИТЕЛЬНЫЕ ПОЛОЖЕНИЯ</w:t>
      </w:r>
    </w:p>
    <w:p w:rsidR="00704303" w:rsidRPr="00704303" w:rsidRDefault="00704303" w:rsidP="00704303">
      <w:pPr>
        <w:autoSpaceDE w:val="0"/>
        <w:autoSpaceDN w:val="0"/>
        <w:adjustRightInd w:val="0"/>
        <w:spacing w:after="0" w:line="240" w:lineRule="auto"/>
        <w:contextualSpacing/>
        <w:jc w:val="center"/>
        <w:rPr>
          <w:rFonts w:ascii="Times New Roman" w:eastAsia="Times New Roman" w:hAnsi="Times New Roman" w:cs="Times New Roman"/>
          <w:b/>
          <w:bCs/>
          <w:color w:val="000000"/>
          <w:sz w:val="24"/>
          <w:szCs w:val="24"/>
          <w:lang w:eastAsia="ru-RU"/>
        </w:rPr>
      </w:pP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14.1. </w:t>
      </w:r>
      <w:r w:rsidRPr="00704303">
        <w:rPr>
          <w:rFonts w:ascii="Times New Roman" w:eastAsia="Times New Roman" w:hAnsi="Times New Roman" w:cs="Times New Roman"/>
          <w:sz w:val="28"/>
          <w:szCs w:val="28"/>
          <w:lang w:eastAsia="ru-RU"/>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704303">
        <w:rPr>
          <w:rFonts w:ascii="Times New Roman" w:eastAsia="Times New Roman" w:hAnsi="Times New Roman" w:cs="Times New Roman"/>
          <w:color w:val="000000"/>
          <w:sz w:val="28"/>
          <w:szCs w:val="28"/>
          <w:lang w:eastAsia="ru-RU"/>
        </w:rPr>
        <w:t>локальными нормативными актами образовательной организации, содержащие нормы трудового права, являющиеся</w:t>
      </w:r>
      <w:r w:rsidRPr="00704303">
        <w:rPr>
          <w:rFonts w:ascii="Times New Roman" w:eastAsia="Times New Roman" w:hAnsi="Times New Roman" w:cs="Times New Roman"/>
          <w:sz w:val="28"/>
          <w:szCs w:val="28"/>
          <w:lang w:eastAsia="ru-RU"/>
        </w:rPr>
        <w:t xml:space="preserve"> приложениями к коллективному договору, всех работников образовательной организации в течение </w:t>
      </w:r>
      <w:r w:rsidRPr="00704303">
        <w:rPr>
          <w:rFonts w:ascii="Times New Roman" w:eastAsia="Times New Roman" w:hAnsi="Times New Roman" w:cs="Times New Roman"/>
          <w:b/>
          <w:sz w:val="28"/>
          <w:szCs w:val="28"/>
          <w:lang w:eastAsia="ru-RU"/>
        </w:rPr>
        <w:t>7 дней</w:t>
      </w:r>
      <w:r w:rsidRPr="00704303">
        <w:rPr>
          <w:rFonts w:ascii="Times New Roman" w:eastAsia="Times New Roman" w:hAnsi="Times New Roman" w:cs="Times New Roman"/>
          <w:sz w:val="28"/>
          <w:szCs w:val="28"/>
          <w:lang w:eastAsia="ru-RU"/>
        </w:rPr>
        <w:t xml:space="preserve"> после его подписания,</w:t>
      </w:r>
      <w:r w:rsidRPr="00704303">
        <w:rPr>
          <w:rFonts w:ascii="Times New Roman" w:eastAsia="Times New Roman" w:hAnsi="Times New Roman" w:cs="Times New Roman"/>
          <w:color w:val="000000"/>
          <w:sz w:val="28"/>
          <w:szCs w:val="28"/>
          <w:lang w:eastAsia="ru-RU"/>
        </w:rPr>
        <w:t xml:space="preserve"> обеспечивать </w:t>
      </w:r>
      <w:r w:rsidRPr="00704303">
        <w:rPr>
          <w:rFonts w:ascii="Times New Roman" w:eastAsia="Times New Roman" w:hAnsi="Times New Roman" w:cs="Times New Roman"/>
          <w:sz w:val="28"/>
          <w:szCs w:val="28"/>
          <w:lang w:eastAsia="ru-RU"/>
        </w:rPr>
        <w:t xml:space="preserve">гласность содержания и выполнения условий коллективного </w:t>
      </w:r>
      <w:r w:rsidRPr="00704303">
        <w:rPr>
          <w:rFonts w:ascii="Times New Roman" w:eastAsia="Times New Roman" w:hAnsi="Times New Roman" w:cs="Times New Roman"/>
          <w:sz w:val="28"/>
          <w:szCs w:val="28"/>
          <w:lang w:eastAsia="ru-RU"/>
        </w:rPr>
        <w:lastRenderedPageBreak/>
        <w:t>договора</w:t>
      </w:r>
      <w:r w:rsidRPr="00704303">
        <w:rPr>
          <w:rFonts w:ascii="Times New Roman" w:eastAsia="Times New Roman" w:hAnsi="Times New Roman" w:cs="Times New Roman"/>
          <w:color w:val="000000"/>
          <w:sz w:val="28"/>
          <w:szCs w:val="28"/>
          <w:lang w:eastAsia="ru-RU"/>
        </w:rPr>
        <w:t>, а также предоставлять работникам полную и достоверную информацию, связанную с их трудовыми правами и интересами.</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color w:val="000000"/>
          <w:sz w:val="28"/>
          <w:szCs w:val="28"/>
          <w:lang w:eastAsia="ru-RU"/>
        </w:rPr>
        <w:t xml:space="preserve">14.2. В месячный срок со дня подписания коллективного договора </w:t>
      </w:r>
      <w:r w:rsidRPr="00704303">
        <w:rPr>
          <w:rFonts w:ascii="Times New Roman" w:eastAsia="Times New Roman" w:hAnsi="Times New Roman" w:cs="Times New Roman"/>
          <w:sz w:val="28"/>
          <w:szCs w:val="28"/>
          <w:lang w:eastAsia="ru-RU"/>
        </w:rPr>
        <w:t xml:space="preserve">выборный орган первичной профсоюзной организации </w:t>
      </w:r>
      <w:r w:rsidRPr="00704303">
        <w:rPr>
          <w:rFonts w:ascii="Times New Roman" w:eastAsia="Times New Roman" w:hAnsi="Times New Roman" w:cs="Times New Roman"/>
          <w:color w:val="000000"/>
          <w:sz w:val="28"/>
          <w:szCs w:val="28"/>
          <w:lang w:eastAsia="ru-RU"/>
        </w:rPr>
        <w:t>доводит содержание коллективного договора до сведения всех членов Профсоюза.</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color w:val="000000"/>
          <w:sz w:val="28"/>
          <w:szCs w:val="28"/>
          <w:lang w:eastAsia="ru-RU"/>
        </w:rPr>
        <w:t>14.3.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704303">
        <w:rPr>
          <w:rFonts w:ascii="Times New Roman" w:eastAsia="Times New Roman" w:hAnsi="Times New Roman" w:cs="Times New Roman"/>
          <w:sz w:val="28"/>
          <w:szCs w:val="28"/>
          <w:lang w:eastAsia="ru-RU"/>
        </w:rPr>
        <w:t xml:space="preserve">бразовательной организации в информационно-телекоммуникационной сети «Интернет».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 xml:space="preserve">13.4. Каждый принимаемый на работу в </w:t>
      </w:r>
      <w:r w:rsidRPr="00704303">
        <w:rPr>
          <w:rFonts w:ascii="Times New Roman" w:eastAsia="Times New Roman" w:hAnsi="Times New Roman" w:cs="Times New Roman"/>
          <w:iCs/>
          <w:sz w:val="28"/>
          <w:szCs w:val="28"/>
          <w:lang w:eastAsia="ru-RU"/>
        </w:rPr>
        <w:t>образовательную организацию</w:t>
      </w:r>
      <w:r w:rsidRPr="00704303">
        <w:rPr>
          <w:rFonts w:ascii="Times New Roman" w:eastAsia="Times New Roman" w:hAnsi="Times New Roman" w:cs="Times New Roman"/>
          <w:sz w:val="28"/>
          <w:szCs w:val="28"/>
          <w:lang w:eastAsia="ru-RU"/>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704303">
        <w:rPr>
          <w:rFonts w:ascii="Times New Roman" w:eastAsia="Times New Roman" w:hAnsi="Times New Roman" w:cs="Times New Roman"/>
          <w:sz w:val="28"/>
          <w:szCs w:val="28"/>
          <w:lang w:eastAsia="ru-RU"/>
        </w:rPr>
        <w:t>13.5. </w:t>
      </w:r>
      <w:r w:rsidRPr="00704303">
        <w:rPr>
          <w:rFonts w:ascii="Times New Roman" w:eastAsia="Times New Roman" w:hAnsi="Times New Roman" w:cs="Times New Roman"/>
          <w:color w:val="000000"/>
          <w:sz w:val="28"/>
          <w:szCs w:val="28"/>
          <w:lang w:eastAsia="ru-RU"/>
        </w:rPr>
        <w:t>Настоящий коллективный договор вступает в силу с момента его подписания сторонами и действует по 31.08.2023 года включительно.</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13.6. До истечения указанного срока стороны вправе продлевать действие коллективного договора</w:t>
      </w:r>
      <w:r w:rsidRPr="00704303">
        <w:rPr>
          <w:rFonts w:ascii="Times New Roman" w:eastAsia="Times New Roman" w:hAnsi="Times New Roman" w:cs="Times New Roman"/>
          <w:color w:val="000000"/>
          <w:sz w:val="28"/>
          <w:szCs w:val="28"/>
          <w:lang w:eastAsia="ru-RU"/>
        </w:rPr>
        <w:t xml:space="preserve"> на срок до трех лет</w:t>
      </w:r>
      <w:r w:rsidRPr="00704303">
        <w:rPr>
          <w:rFonts w:ascii="Times New Roman" w:eastAsia="Times New Roman" w:hAnsi="Times New Roman" w:cs="Times New Roman"/>
          <w:sz w:val="28"/>
          <w:szCs w:val="28"/>
          <w:lang w:eastAsia="ru-RU"/>
        </w:rPr>
        <w:t xml:space="preserve">, продлевать коллективный договор с изменениями и дополнениями или заключить новый коллективный договор. </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704303" w:rsidRPr="00704303" w:rsidRDefault="00704303" w:rsidP="00704303">
      <w:pPr>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704303" w:rsidRPr="00704303" w:rsidRDefault="00704303" w:rsidP="00704303">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704303">
        <w:rPr>
          <w:rFonts w:ascii="Times New Roman" w:eastAsia="Times New Roman" w:hAnsi="Times New Roman" w:cs="Times New Roman"/>
          <w:sz w:val="28"/>
          <w:szCs w:val="28"/>
          <w:lang w:eastAsia="ru-RU"/>
        </w:rPr>
        <w:t xml:space="preserve">14.7.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3B230F" w:rsidRDefault="00704303">
      <w:r w:rsidRPr="00704303">
        <w:rPr>
          <w:noProof/>
          <w:lang w:eastAsia="ru-RU"/>
        </w:rPr>
        <w:lastRenderedPageBreak/>
        <w:drawing>
          <wp:inline distT="0" distB="0" distL="0" distR="0">
            <wp:extent cx="5940425" cy="8175364"/>
            <wp:effectExtent l="0" t="0" r="3175" b="0"/>
            <wp:docPr id="3" name="Рисунок 3" descr="I:\Профком\Кол.договор 2021 год\Колдоговор 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Профком\Кол.договор 2021 год\Колдоговор 2 0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bookmarkStart w:id="3" w:name="_GoBack"/>
      <w:bookmarkEnd w:id="3"/>
    </w:p>
    <w:sectPr w:rsidR="003B230F">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04303" w:rsidRDefault="00704303" w:rsidP="00704303">
      <w:pPr>
        <w:spacing w:after="0" w:line="240" w:lineRule="auto"/>
      </w:pPr>
      <w:r>
        <w:separator/>
      </w:r>
    </w:p>
  </w:endnote>
  <w:endnote w:type="continuationSeparator" w:id="0">
    <w:p w:rsidR="00704303" w:rsidRDefault="00704303" w:rsidP="007043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Arial Unicode MS"/>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Arial CYR">
    <w:panose1 w:val="020B0604020202020204"/>
    <w:charset w:val="CC"/>
    <w:family w:val="swiss"/>
    <w:pitch w:val="variable"/>
    <w:sig w:usb0="E0002AFF" w:usb1="C0007843" w:usb2="00000009" w:usb3="00000000" w:csb0="000001FF" w:csb1="00000000"/>
  </w:font>
  <w:font w:name="MS Mincho">
    <w:altName w:val="Arial Unicode MS"/>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04303" w:rsidRDefault="00704303" w:rsidP="00704303">
      <w:pPr>
        <w:spacing w:after="0" w:line="240" w:lineRule="auto"/>
      </w:pPr>
      <w:r>
        <w:separator/>
      </w:r>
    </w:p>
  </w:footnote>
  <w:footnote w:type="continuationSeparator" w:id="0">
    <w:p w:rsidR="00704303" w:rsidRDefault="00704303" w:rsidP="00704303">
      <w:pPr>
        <w:spacing w:after="0" w:line="240" w:lineRule="auto"/>
      </w:pPr>
      <w:r>
        <w:continuationSeparator/>
      </w:r>
    </w:p>
  </w:footnote>
  <w:footnote w:id="1">
    <w:p w:rsidR="00704303" w:rsidRDefault="00704303" w:rsidP="00704303">
      <w:pPr>
        <w:pStyle w:val="a7"/>
      </w:pPr>
      <w:r>
        <w:rPr>
          <w:rStyle w:val="aff3"/>
        </w:rPr>
        <w:t xml:space="preserve"> </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C"/>
    <w:multiLevelType w:val="multilevel"/>
    <w:tmpl w:val="0000000C"/>
    <w:name w:val="WW8Num12"/>
    <w:lvl w:ilvl="0">
      <w:start w:val="1"/>
      <w:numFmt w:val="upperRoman"/>
      <w:lvlText w:val="%1."/>
      <w:lvlJc w:val="left"/>
      <w:pPr>
        <w:tabs>
          <w:tab w:val="num" w:pos="0"/>
        </w:tabs>
        <w:ind w:left="1429" w:hanging="720"/>
      </w:pPr>
      <w:rPr>
        <w:rFonts w:cs="Times New Roman"/>
      </w:rPr>
    </w:lvl>
    <w:lvl w:ilvl="1">
      <w:start w:val="1"/>
      <w:numFmt w:val="decimal"/>
      <w:lvlText w:val="%1.%2."/>
      <w:lvlJc w:val="left"/>
      <w:pPr>
        <w:tabs>
          <w:tab w:val="num" w:pos="0"/>
        </w:tabs>
        <w:ind w:left="1429" w:hanging="720"/>
      </w:pPr>
      <w:rPr>
        <w:rFonts w:ascii="Courier New" w:hAnsi="Courier New" w:cs="Times New Roman"/>
      </w:rPr>
    </w:lvl>
    <w:lvl w:ilvl="2">
      <w:start w:val="1"/>
      <w:numFmt w:val="decimal"/>
      <w:lvlText w:val="%1.%2.%3."/>
      <w:lvlJc w:val="left"/>
      <w:pPr>
        <w:tabs>
          <w:tab w:val="num" w:pos="0"/>
        </w:tabs>
        <w:ind w:left="1429" w:hanging="720"/>
      </w:pPr>
      <w:rPr>
        <w:rFonts w:cs="Times New Roman"/>
      </w:rPr>
    </w:lvl>
    <w:lvl w:ilvl="3">
      <w:start w:val="1"/>
      <w:numFmt w:val="decimal"/>
      <w:lvlText w:val="%1.%2.%3.%4."/>
      <w:lvlJc w:val="left"/>
      <w:pPr>
        <w:tabs>
          <w:tab w:val="num" w:pos="0"/>
        </w:tabs>
        <w:ind w:left="1789" w:hanging="1080"/>
      </w:pPr>
      <w:rPr>
        <w:rFonts w:cs="Times New Roman"/>
      </w:rPr>
    </w:lvl>
    <w:lvl w:ilvl="4">
      <w:start w:val="1"/>
      <w:numFmt w:val="decimal"/>
      <w:lvlText w:val="%1.%2.%3.%4.%5."/>
      <w:lvlJc w:val="left"/>
      <w:pPr>
        <w:tabs>
          <w:tab w:val="num" w:pos="0"/>
        </w:tabs>
        <w:ind w:left="1789" w:hanging="1080"/>
      </w:pPr>
      <w:rPr>
        <w:rFonts w:cs="Times New Roman"/>
      </w:rPr>
    </w:lvl>
    <w:lvl w:ilvl="5">
      <w:start w:val="1"/>
      <w:numFmt w:val="decimal"/>
      <w:lvlText w:val="%1.%2.%3.%4.%5.%6."/>
      <w:lvlJc w:val="left"/>
      <w:pPr>
        <w:tabs>
          <w:tab w:val="num" w:pos="0"/>
        </w:tabs>
        <w:ind w:left="2149" w:hanging="1440"/>
      </w:pPr>
      <w:rPr>
        <w:rFonts w:cs="Times New Roman"/>
      </w:rPr>
    </w:lvl>
    <w:lvl w:ilvl="6">
      <w:start w:val="1"/>
      <w:numFmt w:val="decimal"/>
      <w:lvlText w:val="%1.%2.%3.%4.%5.%6.%7."/>
      <w:lvlJc w:val="left"/>
      <w:pPr>
        <w:tabs>
          <w:tab w:val="num" w:pos="0"/>
        </w:tabs>
        <w:ind w:left="2509" w:hanging="1800"/>
      </w:pPr>
      <w:rPr>
        <w:rFonts w:cs="Times New Roman"/>
      </w:rPr>
    </w:lvl>
    <w:lvl w:ilvl="7">
      <w:start w:val="1"/>
      <w:numFmt w:val="decimal"/>
      <w:lvlText w:val="%1.%2.%3.%4.%5.%6.%7.%8."/>
      <w:lvlJc w:val="left"/>
      <w:pPr>
        <w:tabs>
          <w:tab w:val="num" w:pos="0"/>
        </w:tabs>
        <w:ind w:left="2509" w:hanging="1800"/>
      </w:pPr>
      <w:rPr>
        <w:rFonts w:cs="Times New Roman"/>
      </w:rPr>
    </w:lvl>
    <w:lvl w:ilvl="8">
      <w:start w:val="1"/>
      <w:numFmt w:val="decimal"/>
      <w:lvlText w:val="%1.%2.%3.%4.%5.%6.%7.%8.%9."/>
      <w:lvlJc w:val="left"/>
      <w:pPr>
        <w:tabs>
          <w:tab w:val="num" w:pos="0"/>
        </w:tabs>
        <w:ind w:left="2869" w:hanging="2160"/>
      </w:pPr>
      <w:rPr>
        <w:rFonts w:cs="Times New Roman"/>
      </w:rPr>
    </w:lvl>
  </w:abstractNum>
  <w:abstractNum w:abstractNumId="1" w15:restartNumberingAfterBreak="0">
    <w:nsid w:val="0000000E"/>
    <w:multiLevelType w:val="multilevel"/>
    <w:tmpl w:val="0000000E"/>
    <w:name w:val="WW8Num14"/>
    <w:lvl w:ilvl="0">
      <w:start w:val="1"/>
      <w:numFmt w:val="upperRoman"/>
      <w:lvlText w:val="%1."/>
      <w:lvlJc w:val="left"/>
      <w:pPr>
        <w:tabs>
          <w:tab w:val="num" w:pos="0"/>
        </w:tabs>
        <w:ind w:left="1080" w:hanging="720"/>
      </w:pPr>
      <w:rPr>
        <w:rFonts w:cs="Times New Roman"/>
      </w:rPr>
    </w:lvl>
    <w:lvl w:ilvl="1">
      <w:start w:val="1"/>
      <w:numFmt w:val="decimal"/>
      <w:lvlText w:val="%1.%2."/>
      <w:lvlJc w:val="left"/>
      <w:pPr>
        <w:tabs>
          <w:tab w:val="num" w:pos="0"/>
        </w:tabs>
        <w:ind w:left="1430" w:hanging="720"/>
      </w:pPr>
      <w:rPr>
        <w:rFonts w:cs="Times New Roman"/>
        <w:b w:val="0"/>
      </w:rPr>
    </w:lvl>
    <w:lvl w:ilvl="2">
      <w:start w:val="1"/>
      <w:numFmt w:val="decimal"/>
      <w:lvlText w:val="%1.%2.%3."/>
      <w:lvlJc w:val="left"/>
      <w:pPr>
        <w:tabs>
          <w:tab w:val="num" w:pos="0"/>
        </w:tabs>
        <w:ind w:left="1080" w:hanging="720"/>
      </w:pPr>
      <w:rPr>
        <w:rFonts w:cs="Times New Roman"/>
      </w:rPr>
    </w:lvl>
    <w:lvl w:ilvl="3">
      <w:start w:val="1"/>
      <w:numFmt w:val="decimal"/>
      <w:lvlText w:val="%1.%2.%3.%4."/>
      <w:lvlJc w:val="left"/>
      <w:pPr>
        <w:tabs>
          <w:tab w:val="num" w:pos="0"/>
        </w:tabs>
        <w:ind w:left="1440" w:hanging="1080"/>
      </w:pPr>
      <w:rPr>
        <w:rFonts w:cs="Times New Roman"/>
      </w:rPr>
    </w:lvl>
    <w:lvl w:ilvl="4">
      <w:start w:val="1"/>
      <w:numFmt w:val="decimal"/>
      <w:lvlText w:val="%1.%2.%3.%4.%5."/>
      <w:lvlJc w:val="left"/>
      <w:pPr>
        <w:tabs>
          <w:tab w:val="num" w:pos="0"/>
        </w:tabs>
        <w:ind w:left="1440" w:hanging="1080"/>
      </w:pPr>
      <w:rPr>
        <w:rFonts w:cs="Times New Roman"/>
      </w:rPr>
    </w:lvl>
    <w:lvl w:ilvl="5">
      <w:start w:val="1"/>
      <w:numFmt w:val="decimal"/>
      <w:lvlText w:val="%1.%2.%3.%4.%5.%6."/>
      <w:lvlJc w:val="left"/>
      <w:pPr>
        <w:tabs>
          <w:tab w:val="num" w:pos="0"/>
        </w:tabs>
        <w:ind w:left="1800" w:hanging="1440"/>
      </w:pPr>
      <w:rPr>
        <w:rFonts w:cs="Times New Roman"/>
      </w:rPr>
    </w:lvl>
    <w:lvl w:ilvl="6">
      <w:start w:val="1"/>
      <w:numFmt w:val="decimal"/>
      <w:lvlText w:val="%1.%2.%3.%4.%5.%6.%7."/>
      <w:lvlJc w:val="left"/>
      <w:pPr>
        <w:tabs>
          <w:tab w:val="num" w:pos="0"/>
        </w:tabs>
        <w:ind w:left="2160" w:hanging="1800"/>
      </w:pPr>
      <w:rPr>
        <w:rFonts w:cs="Times New Roman"/>
      </w:rPr>
    </w:lvl>
    <w:lvl w:ilvl="7">
      <w:start w:val="1"/>
      <w:numFmt w:val="decimal"/>
      <w:lvlText w:val="%1.%2.%3.%4.%5.%6.%7.%8."/>
      <w:lvlJc w:val="left"/>
      <w:pPr>
        <w:tabs>
          <w:tab w:val="num" w:pos="0"/>
        </w:tabs>
        <w:ind w:left="2160" w:hanging="1800"/>
      </w:pPr>
      <w:rPr>
        <w:rFonts w:cs="Times New Roman"/>
      </w:rPr>
    </w:lvl>
    <w:lvl w:ilvl="8">
      <w:start w:val="1"/>
      <w:numFmt w:val="decimal"/>
      <w:lvlText w:val="%1.%2.%3.%4.%5.%6.%7.%8.%9."/>
      <w:lvlJc w:val="left"/>
      <w:pPr>
        <w:tabs>
          <w:tab w:val="num" w:pos="0"/>
        </w:tabs>
        <w:ind w:left="2520" w:hanging="2160"/>
      </w:pPr>
      <w:rPr>
        <w:rFonts w:cs="Times New Roman"/>
      </w:rPr>
    </w:lvl>
  </w:abstractNum>
  <w:abstractNum w:abstractNumId="2" w15:restartNumberingAfterBreak="0">
    <w:nsid w:val="00000010"/>
    <w:multiLevelType w:val="multilevel"/>
    <w:tmpl w:val="00000010"/>
    <w:name w:val="WW8Num16"/>
    <w:lvl w:ilvl="0">
      <w:start w:val="1"/>
      <w:numFmt w:val="decimal"/>
      <w:lvlText w:val="%1."/>
      <w:lvlJc w:val="left"/>
      <w:pPr>
        <w:tabs>
          <w:tab w:val="num" w:pos="720"/>
        </w:tabs>
        <w:ind w:left="720" w:hanging="360"/>
      </w:pPr>
      <w:rPr>
        <w:rFonts w:cs="Times New Roman"/>
      </w:rPr>
    </w:lvl>
    <w:lvl w:ilvl="1">
      <w:numFmt w:val="none"/>
      <w:suff w:val="nothing"/>
      <w:lvlText w:val=""/>
      <w:lvlJc w:val="left"/>
      <w:pPr>
        <w:tabs>
          <w:tab w:val="num" w:pos="0"/>
        </w:tabs>
      </w:pPr>
      <w:rPr>
        <w:rFonts w:cs="Times New Roman"/>
      </w:rPr>
    </w:lvl>
    <w:lvl w:ilvl="2">
      <w:numFmt w:val="none"/>
      <w:suff w:val="nothing"/>
      <w:lvlText w:val=""/>
      <w:lvlJc w:val="left"/>
      <w:pPr>
        <w:tabs>
          <w:tab w:val="num" w:pos="0"/>
        </w:tabs>
      </w:pPr>
      <w:rPr>
        <w:rFonts w:cs="Times New Roman"/>
      </w:rPr>
    </w:lvl>
    <w:lvl w:ilvl="3">
      <w:numFmt w:val="none"/>
      <w:suff w:val="nothing"/>
      <w:lvlText w:val=""/>
      <w:lvlJc w:val="left"/>
      <w:pPr>
        <w:tabs>
          <w:tab w:val="num" w:pos="0"/>
        </w:tabs>
      </w:pPr>
      <w:rPr>
        <w:rFonts w:cs="Times New Roman"/>
      </w:rPr>
    </w:lvl>
    <w:lvl w:ilvl="4">
      <w:numFmt w:val="none"/>
      <w:suff w:val="nothing"/>
      <w:lvlText w:val=""/>
      <w:lvlJc w:val="left"/>
      <w:pPr>
        <w:tabs>
          <w:tab w:val="num" w:pos="0"/>
        </w:tabs>
      </w:pPr>
      <w:rPr>
        <w:rFonts w:cs="Times New Roman"/>
      </w:rPr>
    </w:lvl>
    <w:lvl w:ilvl="5">
      <w:numFmt w:val="none"/>
      <w:suff w:val="nothing"/>
      <w:lvlText w:val=""/>
      <w:lvlJc w:val="left"/>
      <w:pPr>
        <w:tabs>
          <w:tab w:val="num" w:pos="0"/>
        </w:tabs>
      </w:pPr>
      <w:rPr>
        <w:rFonts w:cs="Times New Roman"/>
      </w:rPr>
    </w:lvl>
    <w:lvl w:ilvl="6">
      <w:numFmt w:val="none"/>
      <w:suff w:val="nothing"/>
      <w:lvlText w:val=""/>
      <w:lvlJc w:val="left"/>
      <w:pPr>
        <w:tabs>
          <w:tab w:val="num" w:pos="0"/>
        </w:tabs>
      </w:pPr>
      <w:rPr>
        <w:rFonts w:cs="Times New Roman"/>
      </w:rPr>
    </w:lvl>
    <w:lvl w:ilvl="7">
      <w:numFmt w:val="none"/>
      <w:suff w:val="nothing"/>
      <w:lvlText w:val=""/>
      <w:lvlJc w:val="left"/>
      <w:pPr>
        <w:tabs>
          <w:tab w:val="num" w:pos="0"/>
        </w:tabs>
      </w:pPr>
      <w:rPr>
        <w:rFonts w:cs="Times New Roman"/>
      </w:rPr>
    </w:lvl>
    <w:lvl w:ilvl="8">
      <w:numFmt w:val="none"/>
      <w:suff w:val="nothing"/>
      <w:lvlText w:val=""/>
      <w:lvlJc w:val="left"/>
      <w:pPr>
        <w:tabs>
          <w:tab w:val="num" w:pos="0"/>
        </w:tabs>
      </w:pPr>
      <w:rPr>
        <w:rFonts w:cs="Times New Roman"/>
      </w:rPr>
    </w:lvl>
  </w:abstractNum>
  <w:abstractNum w:abstractNumId="3" w15:restartNumberingAfterBreak="0">
    <w:nsid w:val="00000012"/>
    <w:multiLevelType w:val="multilevel"/>
    <w:tmpl w:val="00000012"/>
    <w:name w:val="WW8Num18"/>
    <w:lvl w:ilvl="0">
      <w:start w:val="3"/>
      <w:numFmt w:val="decimal"/>
      <w:lvlText w:val="%1."/>
      <w:lvlJc w:val="left"/>
      <w:pPr>
        <w:tabs>
          <w:tab w:val="num" w:pos="0"/>
        </w:tabs>
        <w:ind w:left="450" w:hanging="450"/>
      </w:pPr>
      <w:rPr>
        <w:rFonts w:cs="Times New Roman"/>
      </w:rPr>
    </w:lvl>
    <w:lvl w:ilvl="1">
      <w:start w:val="1"/>
      <w:numFmt w:val="decimal"/>
      <w:lvlText w:val="%1.%2."/>
      <w:lvlJc w:val="left"/>
      <w:pPr>
        <w:tabs>
          <w:tab w:val="num" w:pos="0"/>
        </w:tabs>
        <w:ind w:left="1429" w:hanging="720"/>
      </w:pPr>
      <w:rPr>
        <w:rFonts w:cs="Times New Roman"/>
      </w:rPr>
    </w:lvl>
    <w:lvl w:ilvl="2">
      <w:start w:val="1"/>
      <w:numFmt w:val="decimal"/>
      <w:lvlText w:val="%1.%2.%3."/>
      <w:lvlJc w:val="left"/>
      <w:pPr>
        <w:tabs>
          <w:tab w:val="num" w:pos="0"/>
        </w:tabs>
        <w:ind w:left="2138" w:hanging="720"/>
      </w:pPr>
      <w:rPr>
        <w:rFonts w:cs="Times New Roman"/>
      </w:rPr>
    </w:lvl>
    <w:lvl w:ilvl="3">
      <w:start w:val="1"/>
      <w:numFmt w:val="decimal"/>
      <w:lvlText w:val="%1.%2.%3.%4."/>
      <w:lvlJc w:val="left"/>
      <w:pPr>
        <w:tabs>
          <w:tab w:val="num" w:pos="0"/>
        </w:tabs>
        <w:ind w:left="3207" w:hanging="1080"/>
      </w:pPr>
      <w:rPr>
        <w:rFonts w:cs="Times New Roman"/>
      </w:rPr>
    </w:lvl>
    <w:lvl w:ilvl="4">
      <w:start w:val="1"/>
      <w:numFmt w:val="decimal"/>
      <w:lvlText w:val="%1.%2.%3.%4.%5."/>
      <w:lvlJc w:val="left"/>
      <w:pPr>
        <w:tabs>
          <w:tab w:val="num" w:pos="0"/>
        </w:tabs>
        <w:ind w:left="3916" w:hanging="1080"/>
      </w:pPr>
      <w:rPr>
        <w:rFonts w:cs="Times New Roman"/>
      </w:rPr>
    </w:lvl>
    <w:lvl w:ilvl="5">
      <w:start w:val="1"/>
      <w:numFmt w:val="decimal"/>
      <w:lvlText w:val="%1.%2.%3.%4.%5.%6."/>
      <w:lvlJc w:val="left"/>
      <w:pPr>
        <w:tabs>
          <w:tab w:val="num" w:pos="0"/>
        </w:tabs>
        <w:ind w:left="4985" w:hanging="1440"/>
      </w:pPr>
      <w:rPr>
        <w:rFonts w:cs="Times New Roman"/>
      </w:rPr>
    </w:lvl>
    <w:lvl w:ilvl="6">
      <w:start w:val="1"/>
      <w:numFmt w:val="decimal"/>
      <w:lvlText w:val="%1.%2.%3.%4.%5.%6.%7."/>
      <w:lvlJc w:val="left"/>
      <w:pPr>
        <w:tabs>
          <w:tab w:val="num" w:pos="0"/>
        </w:tabs>
        <w:ind w:left="6054" w:hanging="1800"/>
      </w:pPr>
      <w:rPr>
        <w:rFonts w:cs="Times New Roman"/>
      </w:rPr>
    </w:lvl>
    <w:lvl w:ilvl="7">
      <w:start w:val="1"/>
      <w:numFmt w:val="decimal"/>
      <w:lvlText w:val="%1.%2.%3.%4.%5.%6.%7.%8."/>
      <w:lvlJc w:val="left"/>
      <w:pPr>
        <w:tabs>
          <w:tab w:val="num" w:pos="0"/>
        </w:tabs>
        <w:ind w:left="6763" w:hanging="1800"/>
      </w:pPr>
      <w:rPr>
        <w:rFonts w:cs="Times New Roman"/>
      </w:rPr>
    </w:lvl>
    <w:lvl w:ilvl="8">
      <w:start w:val="1"/>
      <w:numFmt w:val="decimal"/>
      <w:lvlText w:val="%1.%2.%3.%4.%5.%6.%7.%8.%9."/>
      <w:lvlJc w:val="left"/>
      <w:pPr>
        <w:tabs>
          <w:tab w:val="num" w:pos="0"/>
        </w:tabs>
        <w:ind w:left="7832" w:hanging="2160"/>
      </w:pPr>
      <w:rPr>
        <w:rFonts w:cs="Times New Roman"/>
      </w:rPr>
    </w:lvl>
  </w:abstract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0642"/>
    <w:rsid w:val="003B230F"/>
    <w:rsid w:val="00704303"/>
    <w:rsid w:val="00E406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F3B0134"/>
  <w15:chartTrackingRefBased/>
  <w15:docId w15:val="{255A908E-202F-430B-BEB8-471BC625B9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9"/>
    <w:qFormat/>
    <w:rsid w:val="00704303"/>
    <w:pPr>
      <w:keepNext/>
      <w:spacing w:after="0" w:line="240" w:lineRule="auto"/>
      <w:jc w:val="center"/>
      <w:outlineLvl w:val="0"/>
    </w:pPr>
    <w:rPr>
      <w:rFonts w:ascii="Times New Roman" w:eastAsia="Times New Roman" w:hAnsi="Times New Roman" w:cs="Times New Roman"/>
      <w:b/>
      <w:bCs/>
      <w:sz w:val="28"/>
      <w:szCs w:val="20"/>
      <w:lang w:eastAsia="ru-RU"/>
    </w:rPr>
  </w:style>
  <w:style w:type="paragraph" w:styleId="2">
    <w:name w:val="heading 2"/>
    <w:basedOn w:val="a"/>
    <w:next w:val="a"/>
    <w:link w:val="20"/>
    <w:uiPriority w:val="9"/>
    <w:semiHidden/>
    <w:unhideWhenUsed/>
    <w:qFormat/>
    <w:rsid w:val="00704303"/>
    <w:pPr>
      <w:keepNext/>
      <w:spacing w:before="240" w:after="60" w:line="240" w:lineRule="auto"/>
      <w:outlineLvl w:val="1"/>
    </w:pPr>
    <w:rPr>
      <w:rFonts w:ascii="Cambria" w:eastAsia="Times New Roman" w:hAnsi="Cambria" w:cs="Times New Roman"/>
      <w:b/>
      <w:bCs/>
      <w:i/>
      <w:i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704303"/>
    <w:rPr>
      <w:rFonts w:ascii="Times New Roman" w:eastAsia="Times New Roman" w:hAnsi="Times New Roman" w:cs="Times New Roman"/>
      <w:b/>
      <w:bCs/>
      <w:sz w:val="28"/>
      <w:szCs w:val="20"/>
      <w:lang w:eastAsia="ru-RU"/>
    </w:rPr>
  </w:style>
  <w:style w:type="character" w:customStyle="1" w:styleId="20">
    <w:name w:val="Заголовок 2 Знак"/>
    <w:basedOn w:val="a0"/>
    <w:link w:val="2"/>
    <w:uiPriority w:val="9"/>
    <w:semiHidden/>
    <w:rsid w:val="00704303"/>
    <w:rPr>
      <w:rFonts w:ascii="Cambria" w:eastAsia="Times New Roman" w:hAnsi="Cambria" w:cs="Times New Roman"/>
      <w:b/>
      <w:bCs/>
      <w:i/>
      <w:iCs/>
      <w:sz w:val="28"/>
      <w:szCs w:val="28"/>
      <w:lang w:eastAsia="ru-RU"/>
    </w:rPr>
  </w:style>
  <w:style w:type="numbering" w:customStyle="1" w:styleId="11">
    <w:name w:val="Нет списка1"/>
    <w:next w:val="a2"/>
    <w:uiPriority w:val="99"/>
    <w:semiHidden/>
    <w:unhideWhenUsed/>
    <w:rsid w:val="00704303"/>
  </w:style>
  <w:style w:type="paragraph" w:styleId="a3">
    <w:name w:val="header"/>
    <w:basedOn w:val="a"/>
    <w:link w:val="a4"/>
    <w:uiPriority w:val="99"/>
    <w:rsid w:val="00704303"/>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4">
    <w:name w:val="Верхний колонтитул Знак"/>
    <w:basedOn w:val="a0"/>
    <w:link w:val="a3"/>
    <w:uiPriority w:val="99"/>
    <w:rsid w:val="00704303"/>
    <w:rPr>
      <w:rFonts w:ascii="Times New Roman" w:eastAsia="Times New Roman" w:hAnsi="Times New Roman" w:cs="Times New Roman"/>
      <w:sz w:val="24"/>
      <w:szCs w:val="24"/>
      <w:lang w:eastAsia="ru-RU"/>
    </w:rPr>
  </w:style>
  <w:style w:type="paragraph" w:styleId="a5">
    <w:name w:val="footer"/>
    <w:basedOn w:val="a"/>
    <w:link w:val="a6"/>
    <w:uiPriority w:val="99"/>
    <w:rsid w:val="00704303"/>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6">
    <w:name w:val="Нижний колонтитул Знак"/>
    <w:basedOn w:val="a0"/>
    <w:link w:val="a5"/>
    <w:uiPriority w:val="99"/>
    <w:rsid w:val="00704303"/>
    <w:rPr>
      <w:rFonts w:ascii="Times New Roman" w:eastAsia="Times New Roman" w:hAnsi="Times New Roman" w:cs="Times New Roman"/>
      <w:sz w:val="24"/>
      <w:szCs w:val="24"/>
      <w:lang w:eastAsia="ru-RU"/>
    </w:rPr>
  </w:style>
  <w:style w:type="paragraph" w:styleId="a7">
    <w:name w:val="footnote text"/>
    <w:basedOn w:val="a"/>
    <w:link w:val="a8"/>
    <w:uiPriority w:val="99"/>
    <w:rsid w:val="00704303"/>
    <w:pPr>
      <w:spacing w:after="0" w:line="240" w:lineRule="auto"/>
    </w:pPr>
    <w:rPr>
      <w:rFonts w:ascii="Times New Roman" w:eastAsia="Times New Roman" w:hAnsi="Times New Roman" w:cs="Times New Roman"/>
      <w:sz w:val="20"/>
      <w:szCs w:val="20"/>
      <w:lang w:eastAsia="ru-RU"/>
    </w:rPr>
  </w:style>
  <w:style w:type="character" w:customStyle="1" w:styleId="a8">
    <w:name w:val="Текст сноски Знак"/>
    <w:basedOn w:val="a0"/>
    <w:link w:val="a7"/>
    <w:uiPriority w:val="99"/>
    <w:rsid w:val="00704303"/>
    <w:rPr>
      <w:rFonts w:ascii="Times New Roman" w:eastAsia="Times New Roman" w:hAnsi="Times New Roman" w:cs="Times New Roman"/>
      <w:sz w:val="20"/>
      <w:szCs w:val="20"/>
      <w:lang w:eastAsia="ru-RU"/>
    </w:rPr>
  </w:style>
  <w:style w:type="paragraph" w:styleId="3">
    <w:name w:val="Body Text 3"/>
    <w:basedOn w:val="a"/>
    <w:link w:val="30"/>
    <w:uiPriority w:val="99"/>
    <w:rsid w:val="00704303"/>
    <w:pPr>
      <w:spacing w:after="0" w:line="240" w:lineRule="auto"/>
      <w:jc w:val="both"/>
    </w:pPr>
    <w:rPr>
      <w:rFonts w:ascii="Times New Roman" w:eastAsia="Times New Roman" w:hAnsi="Times New Roman" w:cs="Times New Roman"/>
      <w:sz w:val="28"/>
      <w:szCs w:val="28"/>
      <w:lang w:eastAsia="ru-RU"/>
    </w:rPr>
  </w:style>
  <w:style w:type="character" w:customStyle="1" w:styleId="30">
    <w:name w:val="Основной текст 3 Знак"/>
    <w:basedOn w:val="a0"/>
    <w:link w:val="3"/>
    <w:uiPriority w:val="99"/>
    <w:rsid w:val="00704303"/>
    <w:rPr>
      <w:rFonts w:ascii="Times New Roman" w:eastAsia="Times New Roman" w:hAnsi="Times New Roman" w:cs="Times New Roman"/>
      <w:sz w:val="28"/>
      <w:szCs w:val="28"/>
      <w:lang w:eastAsia="ru-RU"/>
    </w:rPr>
  </w:style>
  <w:style w:type="paragraph" w:customStyle="1" w:styleId="ConsPlusTitle">
    <w:name w:val="ConsPlusTitle"/>
    <w:uiPriority w:val="99"/>
    <w:rsid w:val="00704303"/>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21">
    <w:name w:val="Body Text Indent 2"/>
    <w:basedOn w:val="a"/>
    <w:link w:val="22"/>
    <w:uiPriority w:val="99"/>
    <w:rsid w:val="00704303"/>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uiPriority w:val="99"/>
    <w:rsid w:val="00704303"/>
    <w:rPr>
      <w:rFonts w:ascii="Times New Roman" w:eastAsia="Times New Roman" w:hAnsi="Times New Roman" w:cs="Times New Roman"/>
      <w:sz w:val="24"/>
      <w:szCs w:val="24"/>
      <w:lang w:eastAsia="ru-RU"/>
    </w:rPr>
  </w:style>
  <w:style w:type="paragraph" w:styleId="a9">
    <w:name w:val="Normal (Web)"/>
    <w:basedOn w:val="a"/>
    <w:uiPriority w:val="99"/>
    <w:rsid w:val="0070430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31">
    <w:name w:val="Body Text Indent 3"/>
    <w:basedOn w:val="a"/>
    <w:link w:val="32"/>
    <w:uiPriority w:val="99"/>
    <w:rsid w:val="00704303"/>
    <w:pPr>
      <w:spacing w:after="120" w:line="240" w:lineRule="auto"/>
      <w:ind w:left="283"/>
    </w:pPr>
    <w:rPr>
      <w:rFonts w:ascii="Times New Roman" w:eastAsia="Times New Roman" w:hAnsi="Times New Roman" w:cs="Times New Roman"/>
      <w:sz w:val="16"/>
      <w:szCs w:val="16"/>
      <w:lang w:eastAsia="ru-RU"/>
    </w:rPr>
  </w:style>
  <w:style w:type="character" w:customStyle="1" w:styleId="32">
    <w:name w:val="Основной текст с отступом 3 Знак"/>
    <w:basedOn w:val="a0"/>
    <w:link w:val="31"/>
    <w:uiPriority w:val="99"/>
    <w:rsid w:val="00704303"/>
    <w:rPr>
      <w:rFonts w:ascii="Times New Roman" w:eastAsia="Times New Roman" w:hAnsi="Times New Roman" w:cs="Times New Roman"/>
      <w:sz w:val="16"/>
      <w:szCs w:val="16"/>
      <w:lang w:eastAsia="ru-RU"/>
    </w:rPr>
  </w:style>
  <w:style w:type="character" w:customStyle="1" w:styleId="A00">
    <w:name w:val="A0"/>
    <w:uiPriority w:val="99"/>
    <w:rsid w:val="00704303"/>
    <w:rPr>
      <w:color w:val="000000"/>
      <w:sz w:val="20"/>
    </w:rPr>
  </w:style>
  <w:style w:type="table" w:styleId="aa">
    <w:name w:val="Table Grid"/>
    <w:basedOn w:val="a1"/>
    <w:uiPriority w:val="39"/>
    <w:rsid w:val="0070430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page number"/>
    <w:basedOn w:val="a0"/>
    <w:uiPriority w:val="99"/>
    <w:rsid w:val="00704303"/>
    <w:rPr>
      <w:rFonts w:cs="Times New Roman"/>
    </w:rPr>
  </w:style>
  <w:style w:type="paragraph" w:customStyle="1" w:styleId="ac">
    <w:name w:val="Таблицы (моноширинный)"/>
    <w:basedOn w:val="a"/>
    <w:next w:val="a"/>
    <w:rsid w:val="00704303"/>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d">
    <w:name w:val="Hyperlink"/>
    <w:basedOn w:val="a0"/>
    <w:uiPriority w:val="99"/>
    <w:rsid w:val="00704303"/>
    <w:rPr>
      <w:rFonts w:cs="Times New Roman"/>
      <w:color w:val="0000FF"/>
      <w:u w:val="single"/>
    </w:rPr>
  </w:style>
  <w:style w:type="character" w:styleId="ae">
    <w:name w:val="FollowedHyperlink"/>
    <w:basedOn w:val="a0"/>
    <w:uiPriority w:val="99"/>
    <w:rsid w:val="00704303"/>
    <w:rPr>
      <w:rFonts w:cs="Times New Roman"/>
      <w:color w:val="800080"/>
      <w:u w:val="single"/>
    </w:rPr>
  </w:style>
  <w:style w:type="paragraph" w:styleId="af">
    <w:name w:val="Balloon Text"/>
    <w:basedOn w:val="a"/>
    <w:link w:val="af0"/>
    <w:uiPriority w:val="99"/>
    <w:semiHidden/>
    <w:rsid w:val="00704303"/>
    <w:pPr>
      <w:spacing w:after="0" w:line="240" w:lineRule="auto"/>
    </w:pPr>
    <w:rPr>
      <w:rFonts w:ascii="Tahoma" w:eastAsia="Times New Roman" w:hAnsi="Tahoma" w:cs="Times New Roman"/>
      <w:spacing w:val="-2"/>
      <w:sz w:val="16"/>
      <w:szCs w:val="16"/>
      <w:lang w:eastAsia="ru-RU"/>
    </w:rPr>
  </w:style>
  <w:style w:type="character" w:customStyle="1" w:styleId="af0">
    <w:name w:val="Текст выноски Знак"/>
    <w:basedOn w:val="a0"/>
    <w:link w:val="af"/>
    <w:uiPriority w:val="99"/>
    <w:semiHidden/>
    <w:rsid w:val="00704303"/>
    <w:rPr>
      <w:rFonts w:ascii="Tahoma" w:eastAsia="Times New Roman" w:hAnsi="Tahoma" w:cs="Times New Roman"/>
      <w:spacing w:val="-2"/>
      <w:sz w:val="16"/>
      <w:szCs w:val="16"/>
      <w:lang w:eastAsia="ru-RU"/>
    </w:rPr>
  </w:style>
  <w:style w:type="paragraph" w:styleId="af1">
    <w:name w:val="No Spacing"/>
    <w:link w:val="af2"/>
    <w:uiPriority w:val="1"/>
    <w:qFormat/>
    <w:rsid w:val="00704303"/>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uiPriority w:val="99"/>
    <w:locked/>
    <w:rsid w:val="00704303"/>
    <w:rPr>
      <w:sz w:val="26"/>
      <w:shd w:val="clear" w:color="auto" w:fill="FFFFFF"/>
    </w:rPr>
  </w:style>
  <w:style w:type="paragraph" w:customStyle="1" w:styleId="34">
    <w:name w:val="Заголовок №3"/>
    <w:basedOn w:val="a"/>
    <w:link w:val="33"/>
    <w:uiPriority w:val="99"/>
    <w:rsid w:val="00704303"/>
    <w:pPr>
      <w:shd w:val="clear" w:color="auto" w:fill="FFFFFF"/>
      <w:spacing w:before="240" w:after="0" w:line="326" w:lineRule="exact"/>
      <w:outlineLvl w:val="2"/>
    </w:pPr>
    <w:rPr>
      <w:sz w:val="26"/>
    </w:rPr>
  </w:style>
  <w:style w:type="character" w:customStyle="1" w:styleId="af3">
    <w:name w:val="Основной текст_"/>
    <w:link w:val="12"/>
    <w:uiPriority w:val="99"/>
    <w:locked/>
    <w:rsid w:val="00704303"/>
    <w:rPr>
      <w:sz w:val="26"/>
      <w:shd w:val="clear" w:color="auto" w:fill="FFFFFF"/>
    </w:rPr>
  </w:style>
  <w:style w:type="character" w:customStyle="1" w:styleId="35">
    <w:name w:val="Основной текст (3)_"/>
    <w:link w:val="36"/>
    <w:uiPriority w:val="99"/>
    <w:locked/>
    <w:rsid w:val="00704303"/>
    <w:rPr>
      <w:sz w:val="27"/>
      <w:shd w:val="clear" w:color="auto" w:fill="FFFFFF"/>
    </w:rPr>
  </w:style>
  <w:style w:type="character" w:customStyle="1" w:styleId="23">
    <w:name w:val="Заголовок №2_"/>
    <w:link w:val="24"/>
    <w:uiPriority w:val="99"/>
    <w:locked/>
    <w:rsid w:val="00704303"/>
    <w:rPr>
      <w:sz w:val="26"/>
      <w:shd w:val="clear" w:color="auto" w:fill="FFFFFF"/>
    </w:rPr>
  </w:style>
  <w:style w:type="paragraph" w:customStyle="1" w:styleId="12">
    <w:name w:val="Основной текст1"/>
    <w:basedOn w:val="a"/>
    <w:link w:val="af3"/>
    <w:uiPriority w:val="99"/>
    <w:rsid w:val="00704303"/>
    <w:pPr>
      <w:shd w:val="clear" w:color="auto" w:fill="FFFFFF"/>
      <w:spacing w:before="240" w:after="0" w:line="322" w:lineRule="exact"/>
      <w:ind w:hanging="700"/>
      <w:jc w:val="both"/>
    </w:pPr>
    <w:rPr>
      <w:sz w:val="26"/>
    </w:rPr>
  </w:style>
  <w:style w:type="paragraph" w:customStyle="1" w:styleId="36">
    <w:name w:val="Основной текст (3)"/>
    <w:basedOn w:val="a"/>
    <w:link w:val="35"/>
    <w:uiPriority w:val="99"/>
    <w:rsid w:val="00704303"/>
    <w:pPr>
      <w:shd w:val="clear" w:color="auto" w:fill="FFFFFF"/>
      <w:spacing w:after="240" w:line="322" w:lineRule="exact"/>
      <w:ind w:firstLine="580"/>
      <w:jc w:val="both"/>
    </w:pPr>
    <w:rPr>
      <w:sz w:val="27"/>
    </w:rPr>
  </w:style>
  <w:style w:type="paragraph" w:customStyle="1" w:styleId="24">
    <w:name w:val="Заголовок №2"/>
    <w:basedOn w:val="a"/>
    <w:link w:val="23"/>
    <w:uiPriority w:val="99"/>
    <w:rsid w:val="00704303"/>
    <w:pPr>
      <w:shd w:val="clear" w:color="auto" w:fill="FFFFFF"/>
      <w:spacing w:before="300" w:after="180" w:line="240" w:lineRule="atLeast"/>
      <w:outlineLvl w:val="1"/>
    </w:pPr>
    <w:rPr>
      <w:sz w:val="26"/>
    </w:rPr>
  </w:style>
  <w:style w:type="character" w:styleId="af4">
    <w:name w:val="Subtle Emphasis"/>
    <w:basedOn w:val="a0"/>
    <w:uiPriority w:val="99"/>
    <w:qFormat/>
    <w:rsid w:val="00704303"/>
    <w:rPr>
      <w:rFonts w:cs="Times New Roman"/>
      <w:i/>
      <w:color w:val="808080"/>
    </w:rPr>
  </w:style>
  <w:style w:type="character" w:customStyle="1" w:styleId="af5">
    <w:name w:val="Гипертекстовая ссылка"/>
    <w:uiPriority w:val="99"/>
    <w:rsid w:val="00704303"/>
    <w:rPr>
      <w:b/>
      <w:color w:val="106BBE"/>
      <w:sz w:val="26"/>
    </w:rPr>
  </w:style>
  <w:style w:type="paragraph" w:customStyle="1" w:styleId="af6">
    <w:name w:val="Комментарий"/>
    <w:basedOn w:val="a"/>
    <w:next w:val="a"/>
    <w:uiPriority w:val="99"/>
    <w:rsid w:val="00704303"/>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lang w:eastAsia="ru-RU"/>
    </w:rPr>
  </w:style>
  <w:style w:type="paragraph" w:customStyle="1" w:styleId="af7">
    <w:name w:val="Нормальный (таблица)"/>
    <w:basedOn w:val="a"/>
    <w:next w:val="a"/>
    <w:uiPriority w:val="99"/>
    <w:rsid w:val="00704303"/>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character" w:customStyle="1" w:styleId="af8">
    <w:name w:val="Цветовое выделение"/>
    <w:uiPriority w:val="99"/>
    <w:rsid w:val="00704303"/>
    <w:rPr>
      <w:b/>
      <w:color w:val="26282F"/>
      <w:sz w:val="26"/>
    </w:rPr>
  </w:style>
  <w:style w:type="paragraph" w:customStyle="1" w:styleId="af9">
    <w:name w:val="Прижатый влево"/>
    <w:basedOn w:val="a"/>
    <w:next w:val="a"/>
    <w:uiPriority w:val="99"/>
    <w:rsid w:val="00704303"/>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afa">
    <w:name w:val="Не вступил в силу"/>
    <w:uiPriority w:val="99"/>
    <w:rsid w:val="00704303"/>
    <w:rPr>
      <w:color w:val="000000"/>
      <w:sz w:val="26"/>
      <w:shd w:val="clear" w:color="auto" w:fill="D8EDE8"/>
    </w:rPr>
  </w:style>
  <w:style w:type="paragraph" w:styleId="afb">
    <w:name w:val="Subtitle"/>
    <w:basedOn w:val="a"/>
    <w:next w:val="a"/>
    <w:link w:val="afc"/>
    <w:uiPriority w:val="99"/>
    <w:qFormat/>
    <w:rsid w:val="00704303"/>
    <w:pPr>
      <w:spacing w:after="60" w:line="240" w:lineRule="auto"/>
      <w:jc w:val="center"/>
      <w:outlineLvl w:val="1"/>
    </w:pPr>
    <w:rPr>
      <w:rFonts w:ascii="Cambria" w:eastAsia="Times New Roman" w:hAnsi="Cambria" w:cs="Times New Roman"/>
      <w:sz w:val="24"/>
      <w:szCs w:val="24"/>
      <w:lang w:eastAsia="ru-RU"/>
    </w:rPr>
  </w:style>
  <w:style w:type="character" w:customStyle="1" w:styleId="afc">
    <w:name w:val="Подзаголовок Знак"/>
    <w:basedOn w:val="a0"/>
    <w:link w:val="afb"/>
    <w:uiPriority w:val="99"/>
    <w:rsid w:val="00704303"/>
    <w:rPr>
      <w:rFonts w:ascii="Cambria" w:eastAsia="Times New Roman" w:hAnsi="Cambria" w:cs="Times New Roman"/>
      <w:sz w:val="24"/>
      <w:szCs w:val="24"/>
      <w:lang w:eastAsia="ru-RU"/>
    </w:rPr>
  </w:style>
  <w:style w:type="paragraph" w:styleId="afd">
    <w:name w:val="List Paragraph"/>
    <w:basedOn w:val="a"/>
    <w:uiPriority w:val="1"/>
    <w:qFormat/>
    <w:rsid w:val="00704303"/>
    <w:pPr>
      <w:spacing w:after="0" w:line="240" w:lineRule="auto"/>
      <w:ind w:left="708"/>
    </w:pPr>
    <w:rPr>
      <w:rFonts w:ascii="Times New Roman" w:eastAsia="Times New Roman" w:hAnsi="Times New Roman" w:cs="Times New Roman"/>
      <w:sz w:val="24"/>
      <w:szCs w:val="24"/>
      <w:lang w:eastAsia="ru-RU"/>
    </w:rPr>
  </w:style>
  <w:style w:type="character" w:customStyle="1" w:styleId="CourierNew">
    <w:name w:val="Основной текст + Courier New"/>
    <w:aliases w:val="9,5 pt"/>
    <w:uiPriority w:val="99"/>
    <w:rsid w:val="00704303"/>
    <w:rPr>
      <w:rFonts w:ascii="Courier New" w:hAnsi="Courier New"/>
      <w:color w:val="000000"/>
      <w:spacing w:val="0"/>
      <w:w w:val="100"/>
      <w:position w:val="0"/>
      <w:sz w:val="19"/>
      <w:shd w:val="clear" w:color="auto" w:fill="FFFFFF"/>
      <w:lang w:val="ru-RU" w:eastAsia="x-none"/>
    </w:rPr>
  </w:style>
  <w:style w:type="paragraph" w:styleId="afe">
    <w:name w:val="Body Text Indent"/>
    <w:basedOn w:val="a"/>
    <w:link w:val="aff"/>
    <w:uiPriority w:val="99"/>
    <w:semiHidden/>
    <w:rsid w:val="00704303"/>
    <w:pPr>
      <w:spacing w:after="120" w:line="240" w:lineRule="auto"/>
      <w:ind w:left="283"/>
    </w:pPr>
    <w:rPr>
      <w:rFonts w:ascii="Times New Roman" w:eastAsia="Times New Roman" w:hAnsi="Times New Roman" w:cs="Times New Roman"/>
      <w:sz w:val="24"/>
      <w:szCs w:val="24"/>
      <w:lang w:eastAsia="ru-RU"/>
    </w:rPr>
  </w:style>
  <w:style w:type="character" w:customStyle="1" w:styleId="aff">
    <w:name w:val="Основной текст с отступом Знак"/>
    <w:basedOn w:val="a0"/>
    <w:link w:val="afe"/>
    <w:uiPriority w:val="99"/>
    <w:semiHidden/>
    <w:rsid w:val="00704303"/>
    <w:rPr>
      <w:rFonts w:ascii="Times New Roman" w:eastAsia="Times New Roman" w:hAnsi="Times New Roman" w:cs="Times New Roman"/>
      <w:sz w:val="24"/>
      <w:szCs w:val="24"/>
      <w:lang w:eastAsia="ru-RU"/>
    </w:rPr>
  </w:style>
  <w:style w:type="paragraph" w:styleId="37">
    <w:name w:val="List 3"/>
    <w:basedOn w:val="a"/>
    <w:uiPriority w:val="99"/>
    <w:rsid w:val="00704303"/>
    <w:pPr>
      <w:spacing w:after="0" w:line="240" w:lineRule="auto"/>
      <w:ind w:left="849" w:hanging="283"/>
    </w:pPr>
    <w:rPr>
      <w:rFonts w:ascii="Times New Roman" w:eastAsia="Times New Roman" w:hAnsi="Times New Roman" w:cs="Times New Roman"/>
      <w:sz w:val="24"/>
      <w:szCs w:val="24"/>
      <w:lang w:eastAsia="ru-RU"/>
    </w:rPr>
  </w:style>
  <w:style w:type="paragraph" w:styleId="aff0">
    <w:name w:val="List"/>
    <w:basedOn w:val="a"/>
    <w:uiPriority w:val="99"/>
    <w:rsid w:val="00704303"/>
    <w:pPr>
      <w:spacing w:after="0" w:line="240" w:lineRule="auto"/>
      <w:ind w:left="283" w:hanging="283"/>
    </w:pPr>
    <w:rPr>
      <w:rFonts w:ascii="Times New Roman" w:eastAsia="Times New Roman" w:hAnsi="Times New Roman" w:cs="Times New Roman"/>
      <w:sz w:val="24"/>
      <w:szCs w:val="24"/>
      <w:lang w:eastAsia="ru-RU"/>
    </w:rPr>
  </w:style>
  <w:style w:type="paragraph" w:styleId="25">
    <w:name w:val="List 2"/>
    <w:basedOn w:val="a"/>
    <w:uiPriority w:val="99"/>
    <w:rsid w:val="00704303"/>
    <w:pPr>
      <w:spacing w:after="0" w:line="240" w:lineRule="auto"/>
      <w:ind w:left="566" w:hanging="283"/>
    </w:pPr>
    <w:rPr>
      <w:rFonts w:ascii="Times New Roman" w:eastAsia="Times New Roman" w:hAnsi="Times New Roman" w:cs="Times New Roman"/>
      <w:sz w:val="24"/>
      <w:szCs w:val="24"/>
      <w:lang w:eastAsia="ru-RU"/>
    </w:rPr>
  </w:style>
  <w:style w:type="paragraph" w:styleId="aff1">
    <w:name w:val="Plain Text"/>
    <w:basedOn w:val="a"/>
    <w:link w:val="aff2"/>
    <w:uiPriority w:val="99"/>
    <w:rsid w:val="00704303"/>
    <w:pPr>
      <w:spacing w:after="0" w:line="240" w:lineRule="auto"/>
    </w:pPr>
    <w:rPr>
      <w:rFonts w:ascii="Courier New" w:eastAsia="Times New Roman" w:hAnsi="Courier New" w:cs="Times New Roman"/>
      <w:sz w:val="20"/>
      <w:szCs w:val="20"/>
      <w:lang w:eastAsia="ru-RU"/>
    </w:rPr>
  </w:style>
  <w:style w:type="character" w:customStyle="1" w:styleId="aff2">
    <w:name w:val="Текст Знак"/>
    <w:basedOn w:val="a0"/>
    <w:link w:val="aff1"/>
    <w:uiPriority w:val="99"/>
    <w:rsid w:val="00704303"/>
    <w:rPr>
      <w:rFonts w:ascii="Courier New" w:eastAsia="Times New Roman" w:hAnsi="Courier New" w:cs="Times New Roman"/>
      <w:sz w:val="20"/>
      <w:szCs w:val="20"/>
      <w:lang w:eastAsia="ru-RU"/>
    </w:rPr>
  </w:style>
  <w:style w:type="paragraph" w:styleId="5">
    <w:name w:val="List 5"/>
    <w:basedOn w:val="a"/>
    <w:uiPriority w:val="99"/>
    <w:rsid w:val="00704303"/>
    <w:pPr>
      <w:spacing w:after="0" w:line="240" w:lineRule="auto"/>
      <w:ind w:left="1415" w:hanging="283"/>
    </w:pPr>
    <w:rPr>
      <w:rFonts w:ascii="Times New Roman" w:eastAsia="Times New Roman" w:hAnsi="Times New Roman" w:cs="Times New Roman"/>
      <w:sz w:val="24"/>
      <w:szCs w:val="24"/>
      <w:lang w:eastAsia="ru-RU"/>
    </w:rPr>
  </w:style>
  <w:style w:type="paragraph" w:customStyle="1" w:styleId="13">
    <w:name w:val="Цитата1"/>
    <w:basedOn w:val="a"/>
    <w:uiPriority w:val="99"/>
    <w:rsid w:val="00704303"/>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styleId="4">
    <w:name w:val="List 4"/>
    <w:basedOn w:val="a"/>
    <w:uiPriority w:val="99"/>
    <w:semiHidden/>
    <w:rsid w:val="00704303"/>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38">
    <w:name w:val="List Continue 3"/>
    <w:basedOn w:val="a"/>
    <w:uiPriority w:val="99"/>
    <w:rsid w:val="00704303"/>
    <w:pPr>
      <w:spacing w:after="120" w:line="240" w:lineRule="auto"/>
      <w:ind w:left="849"/>
      <w:contextualSpacing/>
    </w:pPr>
    <w:rPr>
      <w:rFonts w:ascii="Times New Roman" w:eastAsia="Times New Roman" w:hAnsi="Times New Roman" w:cs="Times New Roman"/>
      <w:sz w:val="24"/>
      <w:szCs w:val="24"/>
      <w:lang w:eastAsia="ru-RU"/>
    </w:rPr>
  </w:style>
  <w:style w:type="character" w:styleId="aff3">
    <w:name w:val="footnote reference"/>
    <w:basedOn w:val="a0"/>
    <w:uiPriority w:val="99"/>
    <w:semiHidden/>
    <w:rsid w:val="00704303"/>
    <w:rPr>
      <w:rFonts w:cs="Times New Roman"/>
      <w:vertAlign w:val="superscript"/>
    </w:rPr>
  </w:style>
  <w:style w:type="paragraph" w:customStyle="1" w:styleId="310">
    <w:name w:val="Основной текст с отступом 31"/>
    <w:basedOn w:val="a"/>
    <w:uiPriority w:val="99"/>
    <w:rsid w:val="00704303"/>
    <w:pPr>
      <w:widowControl w:val="0"/>
      <w:suppressAutoHyphens/>
      <w:autoSpaceDE w:val="0"/>
      <w:spacing w:after="0" w:line="240" w:lineRule="auto"/>
      <w:ind w:firstLine="550"/>
      <w:jc w:val="both"/>
    </w:pPr>
    <w:rPr>
      <w:rFonts w:ascii="Arial" w:eastAsia="SimSun" w:hAnsi="Arial" w:cs="Mangal"/>
      <w:kern w:val="1"/>
      <w:sz w:val="28"/>
      <w:szCs w:val="24"/>
      <w:lang w:eastAsia="hi-IN" w:bidi="hi-IN"/>
    </w:rPr>
  </w:style>
  <w:style w:type="paragraph" w:styleId="aff4">
    <w:name w:val="Title"/>
    <w:basedOn w:val="a"/>
    <w:next w:val="aff5"/>
    <w:link w:val="aff6"/>
    <w:uiPriority w:val="99"/>
    <w:qFormat/>
    <w:rsid w:val="00704303"/>
    <w:pPr>
      <w:keepNext/>
      <w:widowControl w:val="0"/>
      <w:suppressAutoHyphens/>
      <w:spacing w:before="240" w:after="120" w:line="240" w:lineRule="auto"/>
    </w:pPr>
    <w:rPr>
      <w:rFonts w:ascii="Arial" w:eastAsia="Microsoft YaHei" w:hAnsi="Arial" w:cs="Mangal"/>
      <w:kern w:val="1"/>
      <w:sz w:val="28"/>
      <w:szCs w:val="28"/>
      <w:lang w:eastAsia="hi-IN" w:bidi="hi-IN"/>
    </w:rPr>
  </w:style>
  <w:style w:type="character" w:customStyle="1" w:styleId="aff6">
    <w:name w:val="Заголовок Знак"/>
    <w:basedOn w:val="a0"/>
    <w:link w:val="aff4"/>
    <w:uiPriority w:val="99"/>
    <w:rsid w:val="00704303"/>
    <w:rPr>
      <w:rFonts w:ascii="Arial" w:eastAsia="Microsoft YaHei" w:hAnsi="Arial" w:cs="Mangal"/>
      <w:kern w:val="1"/>
      <w:sz w:val="28"/>
      <w:szCs w:val="28"/>
      <w:lang w:eastAsia="hi-IN" w:bidi="hi-IN"/>
    </w:rPr>
  </w:style>
  <w:style w:type="paragraph" w:styleId="aff5">
    <w:name w:val="Body Text"/>
    <w:basedOn w:val="a"/>
    <w:link w:val="aff7"/>
    <w:uiPriority w:val="99"/>
    <w:semiHidden/>
    <w:rsid w:val="00704303"/>
    <w:pPr>
      <w:spacing w:after="120" w:line="240" w:lineRule="auto"/>
    </w:pPr>
    <w:rPr>
      <w:rFonts w:ascii="Times New Roman" w:eastAsia="Times New Roman" w:hAnsi="Times New Roman" w:cs="Times New Roman"/>
      <w:sz w:val="24"/>
      <w:szCs w:val="24"/>
      <w:lang w:eastAsia="ru-RU"/>
    </w:rPr>
  </w:style>
  <w:style w:type="character" w:customStyle="1" w:styleId="aff7">
    <w:name w:val="Основной текст Знак"/>
    <w:basedOn w:val="a0"/>
    <w:link w:val="aff5"/>
    <w:uiPriority w:val="99"/>
    <w:semiHidden/>
    <w:rsid w:val="00704303"/>
    <w:rPr>
      <w:rFonts w:ascii="Times New Roman" w:eastAsia="Times New Roman" w:hAnsi="Times New Roman" w:cs="Times New Roman"/>
      <w:sz w:val="24"/>
      <w:szCs w:val="24"/>
      <w:lang w:eastAsia="ru-RU"/>
    </w:rPr>
  </w:style>
  <w:style w:type="paragraph" w:customStyle="1" w:styleId="ConsPlusNormal">
    <w:name w:val="ConsPlusNormal"/>
    <w:uiPriority w:val="99"/>
    <w:rsid w:val="00704303"/>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8">
    <w:name w:val="Знак Знак Знак Знак Знак Знак Знак"/>
    <w:basedOn w:val="a"/>
    <w:uiPriority w:val="99"/>
    <w:rsid w:val="00704303"/>
    <w:pPr>
      <w:widowControl w:val="0"/>
      <w:suppressAutoHyphens/>
      <w:spacing w:line="240" w:lineRule="exact"/>
    </w:pPr>
    <w:rPr>
      <w:rFonts w:ascii="Verdana" w:eastAsia="Times New Roman" w:hAnsi="Verdana" w:cs="Times New Roman"/>
      <w:kern w:val="2"/>
      <w:sz w:val="20"/>
      <w:szCs w:val="20"/>
      <w:lang w:val="en-US"/>
    </w:rPr>
  </w:style>
  <w:style w:type="paragraph" w:styleId="aff9">
    <w:name w:val="endnote text"/>
    <w:basedOn w:val="a"/>
    <w:link w:val="affa"/>
    <w:uiPriority w:val="99"/>
    <w:semiHidden/>
    <w:rsid w:val="00704303"/>
    <w:pPr>
      <w:spacing w:after="0" w:line="240" w:lineRule="auto"/>
    </w:pPr>
    <w:rPr>
      <w:rFonts w:ascii="Times New Roman" w:eastAsia="Times New Roman" w:hAnsi="Times New Roman" w:cs="Times New Roman"/>
      <w:sz w:val="20"/>
      <w:szCs w:val="20"/>
      <w:lang w:eastAsia="ru-RU"/>
    </w:rPr>
  </w:style>
  <w:style w:type="character" w:customStyle="1" w:styleId="affa">
    <w:name w:val="Текст концевой сноски Знак"/>
    <w:basedOn w:val="a0"/>
    <w:link w:val="aff9"/>
    <w:uiPriority w:val="99"/>
    <w:semiHidden/>
    <w:rsid w:val="00704303"/>
    <w:rPr>
      <w:rFonts w:ascii="Times New Roman" w:eastAsia="Times New Roman" w:hAnsi="Times New Roman" w:cs="Times New Roman"/>
      <w:sz w:val="20"/>
      <w:szCs w:val="20"/>
      <w:lang w:eastAsia="ru-RU"/>
    </w:rPr>
  </w:style>
  <w:style w:type="character" w:styleId="affb">
    <w:name w:val="endnote reference"/>
    <w:basedOn w:val="a0"/>
    <w:uiPriority w:val="99"/>
    <w:semiHidden/>
    <w:rsid w:val="00704303"/>
    <w:rPr>
      <w:rFonts w:cs="Times New Roman"/>
      <w:vertAlign w:val="superscript"/>
    </w:rPr>
  </w:style>
  <w:style w:type="paragraph" w:styleId="affc">
    <w:name w:val="Document Map"/>
    <w:basedOn w:val="a"/>
    <w:link w:val="affd"/>
    <w:uiPriority w:val="99"/>
    <w:semiHidden/>
    <w:rsid w:val="00704303"/>
    <w:pPr>
      <w:spacing w:after="0" w:line="240" w:lineRule="auto"/>
    </w:pPr>
    <w:rPr>
      <w:rFonts w:ascii="Tahoma" w:eastAsia="Times New Roman" w:hAnsi="Tahoma" w:cs="Times New Roman"/>
      <w:sz w:val="16"/>
      <w:szCs w:val="16"/>
      <w:lang w:eastAsia="ru-RU"/>
    </w:rPr>
  </w:style>
  <w:style w:type="character" w:customStyle="1" w:styleId="affd">
    <w:name w:val="Схема документа Знак"/>
    <w:basedOn w:val="a0"/>
    <w:link w:val="affc"/>
    <w:uiPriority w:val="99"/>
    <w:semiHidden/>
    <w:rsid w:val="00704303"/>
    <w:rPr>
      <w:rFonts w:ascii="Tahoma" w:eastAsia="Times New Roman" w:hAnsi="Tahoma" w:cs="Times New Roman"/>
      <w:sz w:val="16"/>
      <w:szCs w:val="16"/>
      <w:lang w:eastAsia="ru-RU"/>
    </w:rPr>
  </w:style>
  <w:style w:type="paragraph" w:customStyle="1" w:styleId="Default">
    <w:name w:val="Default"/>
    <w:uiPriority w:val="99"/>
    <w:rsid w:val="00704303"/>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basedOn w:val="a0"/>
    <w:uiPriority w:val="99"/>
    <w:semiHidden/>
    <w:rsid w:val="00704303"/>
    <w:rPr>
      <w:rFonts w:cs="Times New Roman"/>
      <w:sz w:val="16"/>
    </w:rPr>
  </w:style>
  <w:style w:type="paragraph" w:styleId="afff">
    <w:name w:val="annotation text"/>
    <w:basedOn w:val="a"/>
    <w:link w:val="afff0"/>
    <w:uiPriority w:val="99"/>
    <w:semiHidden/>
    <w:rsid w:val="00704303"/>
    <w:pPr>
      <w:spacing w:after="0" w:line="240" w:lineRule="auto"/>
    </w:pPr>
    <w:rPr>
      <w:rFonts w:ascii="Times New Roman" w:eastAsia="Times New Roman" w:hAnsi="Times New Roman" w:cs="Times New Roman"/>
      <w:sz w:val="20"/>
      <w:szCs w:val="20"/>
      <w:lang w:eastAsia="ru-RU"/>
    </w:rPr>
  </w:style>
  <w:style w:type="character" w:customStyle="1" w:styleId="afff0">
    <w:name w:val="Текст примечания Знак"/>
    <w:basedOn w:val="a0"/>
    <w:link w:val="afff"/>
    <w:uiPriority w:val="99"/>
    <w:semiHidden/>
    <w:rsid w:val="00704303"/>
    <w:rPr>
      <w:rFonts w:ascii="Times New Roman" w:eastAsia="Times New Roman" w:hAnsi="Times New Roman" w:cs="Times New Roman"/>
      <w:sz w:val="20"/>
      <w:szCs w:val="20"/>
      <w:lang w:eastAsia="ru-RU"/>
    </w:rPr>
  </w:style>
  <w:style w:type="character" w:customStyle="1" w:styleId="af2">
    <w:name w:val="Без интервала Знак"/>
    <w:link w:val="af1"/>
    <w:uiPriority w:val="1"/>
    <w:locked/>
    <w:rsid w:val="00704303"/>
    <w:rPr>
      <w:rFonts w:ascii="Times New Roman" w:eastAsia="Times New Roman" w:hAnsi="Times New Roman" w:cs="Times New Roman"/>
      <w:sz w:val="24"/>
      <w:szCs w:val="24"/>
      <w:lang w:eastAsia="ru-RU"/>
    </w:rPr>
  </w:style>
  <w:style w:type="paragraph" w:customStyle="1" w:styleId="Pa9">
    <w:name w:val="Pa9"/>
    <w:basedOn w:val="Default"/>
    <w:next w:val="Default"/>
    <w:uiPriority w:val="99"/>
    <w:rsid w:val="00704303"/>
    <w:pPr>
      <w:spacing w:line="241" w:lineRule="atLeast"/>
    </w:pPr>
    <w:rPr>
      <w:color w:val="auto"/>
    </w:rPr>
  </w:style>
  <w:style w:type="paragraph" w:customStyle="1" w:styleId="Pa15">
    <w:name w:val="Pa15"/>
    <w:basedOn w:val="Default"/>
    <w:next w:val="Default"/>
    <w:uiPriority w:val="99"/>
    <w:rsid w:val="00704303"/>
    <w:pPr>
      <w:spacing w:line="241" w:lineRule="atLeast"/>
    </w:pPr>
    <w:rPr>
      <w:color w:val="auto"/>
    </w:rPr>
  </w:style>
  <w:style w:type="character" w:customStyle="1" w:styleId="A10">
    <w:name w:val="A1"/>
    <w:uiPriority w:val="99"/>
    <w:rsid w:val="00704303"/>
    <w:rPr>
      <w:b/>
      <w:color w:val="000000"/>
      <w:sz w:val="20"/>
    </w:rPr>
  </w:style>
  <w:style w:type="character" w:customStyle="1" w:styleId="A70">
    <w:name w:val="A7"/>
    <w:uiPriority w:val="99"/>
    <w:rsid w:val="00704303"/>
    <w:rPr>
      <w:color w:val="000000"/>
      <w:sz w:val="20"/>
      <w:u w:val="single"/>
    </w:rPr>
  </w:style>
  <w:style w:type="paragraph" w:customStyle="1" w:styleId="Pa16">
    <w:name w:val="Pa16"/>
    <w:basedOn w:val="Default"/>
    <w:next w:val="Default"/>
    <w:uiPriority w:val="99"/>
    <w:rsid w:val="00704303"/>
    <w:pPr>
      <w:spacing w:line="201" w:lineRule="atLeast"/>
    </w:pPr>
    <w:rPr>
      <w:color w:val="auto"/>
    </w:rPr>
  </w:style>
  <w:style w:type="paragraph" w:customStyle="1" w:styleId="Pa6">
    <w:name w:val="Pa6"/>
    <w:basedOn w:val="Default"/>
    <w:next w:val="Default"/>
    <w:uiPriority w:val="99"/>
    <w:rsid w:val="00704303"/>
    <w:pPr>
      <w:spacing w:line="201" w:lineRule="atLeast"/>
    </w:pPr>
    <w:rPr>
      <w:color w:val="auto"/>
    </w:rPr>
  </w:style>
  <w:style w:type="paragraph" w:styleId="afff1">
    <w:name w:val="annotation subject"/>
    <w:basedOn w:val="afff"/>
    <w:next w:val="afff"/>
    <w:link w:val="afff2"/>
    <w:uiPriority w:val="99"/>
    <w:semiHidden/>
    <w:rsid w:val="00704303"/>
    <w:rPr>
      <w:b/>
      <w:bCs/>
    </w:rPr>
  </w:style>
  <w:style w:type="character" w:customStyle="1" w:styleId="afff2">
    <w:name w:val="Тема примечания Знак"/>
    <w:basedOn w:val="afff0"/>
    <w:link w:val="afff1"/>
    <w:uiPriority w:val="99"/>
    <w:semiHidden/>
    <w:rsid w:val="00704303"/>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rsid w:val="007043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lang w:eastAsia="ru-RU"/>
    </w:rPr>
  </w:style>
  <w:style w:type="character" w:customStyle="1" w:styleId="HTML0">
    <w:name w:val="Стандартный HTML Знак"/>
    <w:basedOn w:val="a0"/>
    <w:link w:val="HTML"/>
    <w:uiPriority w:val="99"/>
    <w:rsid w:val="00704303"/>
    <w:rPr>
      <w:rFonts w:ascii="Courier New" w:eastAsia="Times New Roman" w:hAnsi="Courier New" w:cs="Times New Roman"/>
      <w:sz w:val="20"/>
      <w:szCs w:val="20"/>
      <w:lang w:eastAsia="ru-RU"/>
    </w:rPr>
  </w:style>
  <w:style w:type="character" w:styleId="afff3">
    <w:name w:val="Emphasis"/>
    <w:basedOn w:val="a0"/>
    <w:uiPriority w:val="99"/>
    <w:qFormat/>
    <w:rsid w:val="00704303"/>
    <w:rPr>
      <w:rFonts w:cs="Times New Roman"/>
      <w:i/>
    </w:rPr>
  </w:style>
  <w:style w:type="paragraph" w:customStyle="1" w:styleId="formattext">
    <w:name w:val="formattext"/>
    <w:basedOn w:val="a"/>
    <w:uiPriority w:val="99"/>
    <w:rsid w:val="0070430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ff4">
    <w:name w:val="Revision"/>
    <w:hidden/>
    <w:uiPriority w:val="99"/>
    <w:semiHidden/>
    <w:rsid w:val="00704303"/>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
    <w:uiPriority w:val="99"/>
    <w:rsid w:val="00704303"/>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14">
    <w:name w:val="Сетка таблицы1"/>
    <w:basedOn w:val="a1"/>
    <w:uiPriority w:val="39"/>
    <w:rsid w:val="00704303"/>
    <w:pPr>
      <w:spacing w:after="0" w:line="240" w:lineRule="auto"/>
    </w:pPr>
    <w:rPr>
      <w:rFonts w:ascii="Calibri" w:eastAsia="Times New Roman"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
    <w:name w:val="Сетка таблицы3"/>
    <w:basedOn w:val="a1"/>
    <w:uiPriority w:val="59"/>
    <w:rsid w:val="00704303"/>
    <w:pPr>
      <w:spacing w:after="0" w:line="240" w:lineRule="auto"/>
      <w:jc w:val="both"/>
    </w:pPr>
    <w:rPr>
      <w:rFonts w:ascii="Times New Roman" w:eastAsia="Times New Roman" w:hAnsi="Times New Roman" w:cs="Times New Roman"/>
      <w:sz w:val="28"/>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6">
    <w:name w:val="Body Text 2"/>
    <w:basedOn w:val="a"/>
    <w:link w:val="27"/>
    <w:uiPriority w:val="99"/>
    <w:semiHidden/>
    <w:unhideWhenUsed/>
    <w:rsid w:val="00704303"/>
    <w:pPr>
      <w:spacing w:after="120" w:line="480" w:lineRule="auto"/>
    </w:pPr>
    <w:rPr>
      <w:rFonts w:ascii="Times New Roman" w:eastAsia="Times New Roman" w:hAnsi="Times New Roman" w:cs="Times New Roman"/>
      <w:sz w:val="24"/>
      <w:szCs w:val="24"/>
      <w:lang w:eastAsia="ru-RU"/>
    </w:rPr>
  </w:style>
  <w:style w:type="character" w:customStyle="1" w:styleId="27">
    <w:name w:val="Основной текст 2 Знак"/>
    <w:basedOn w:val="a0"/>
    <w:link w:val="26"/>
    <w:uiPriority w:val="99"/>
    <w:semiHidden/>
    <w:rsid w:val="00704303"/>
    <w:rPr>
      <w:rFonts w:ascii="Times New Roman" w:eastAsia="Times New Roman" w:hAnsi="Times New Roman" w:cs="Times New Roman"/>
      <w:sz w:val="24"/>
      <w:szCs w:val="24"/>
      <w:lang w:eastAsia="ru-RU"/>
    </w:rPr>
  </w:style>
  <w:style w:type="table" w:customStyle="1" w:styleId="28">
    <w:name w:val="Сетка таблицы2"/>
    <w:basedOn w:val="a1"/>
    <w:next w:val="aa"/>
    <w:uiPriority w:val="59"/>
    <w:rsid w:val="00704303"/>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Сетка таблицы4"/>
    <w:basedOn w:val="a1"/>
    <w:next w:val="aa"/>
    <w:uiPriority w:val="39"/>
    <w:rsid w:val="00704303"/>
    <w:pPr>
      <w:spacing w:after="0" w:line="240" w:lineRule="auto"/>
      <w:jc w:val="both"/>
    </w:pPr>
    <w:rPr>
      <w:rFonts w:ascii="Times New Roman" w:eastAsia="Times New Roman" w:hAnsi="Times New Roman" w:cs="Times New Roman"/>
      <w:sz w:val="28"/>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
    <w:name w:val="Сетка таблицы5"/>
    <w:basedOn w:val="a1"/>
    <w:next w:val="aa"/>
    <w:uiPriority w:val="39"/>
    <w:rsid w:val="00704303"/>
    <w:pPr>
      <w:spacing w:after="0" w:line="240" w:lineRule="auto"/>
      <w:jc w:val="both"/>
    </w:pPr>
    <w:rPr>
      <w:rFonts w:ascii="Times New Roman" w:eastAsia="Times New Roman" w:hAnsi="Times New Roman" w:cs="Times New Roman"/>
      <w:sz w:val="28"/>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Сетка таблицы6"/>
    <w:basedOn w:val="a1"/>
    <w:next w:val="aa"/>
    <w:rsid w:val="00704303"/>
    <w:pPr>
      <w:spacing w:after="200" w:line="276"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5">
    <w:name w:val="Знак Знак Знак"/>
    <w:basedOn w:val="a"/>
    <w:rsid w:val="00704303"/>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ConsPlusNonformat">
    <w:name w:val="ConsPlusNonformat"/>
    <w:uiPriority w:val="99"/>
    <w:rsid w:val="00704303"/>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table" w:customStyle="1" w:styleId="7">
    <w:name w:val="Сетка таблицы7"/>
    <w:basedOn w:val="a1"/>
    <w:next w:val="aa"/>
    <w:rsid w:val="0070430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Сетка таблицы8"/>
    <w:basedOn w:val="a1"/>
    <w:next w:val="aa"/>
    <w:rsid w:val="0070430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Сетка таблицы9"/>
    <w:basedOn w:val="a1"/>
    <w:next w:val="aa"/>
    <w:rsid w:val="0070430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Сетка таблицы10"/>
    <w:basedOn w:val="a1"/>
    <w:next w:val="aa"/>
    <w:rsid w:val="0070430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a"/>
    <w:rsid w:val="0070430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a"/>
    <w:rsid w:val="0070430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next w:val="aa"/>
    <w:rsid w:val="0070430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
    <w:name w:val="Сетка таблицы14"/>
    <w:basedOn w:val="a1"/>
    <w:next w:val="aa"/>
    <w:rsid w:val="0070430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Сетка таблицы15"/>
    <w:basedOn w:val="a1"/>
    <w:next w:val="aa"/>
    <w:rsid w:val="0070430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46</Pages>
  <Words>16741</Words>
  <Characters>95430</Characters>
  <Application>Microsoft Office Word</Application>
  <DocSecurity>0</DocSecurity>
  <Lines>795</Lines>
  <Paragraphs>223</Paragraphs>
  <ScaleCrop>false</ScaleCrop>
  <Company/>
  <LinksUpToDate>false</LinksUpToDate>
  <CharactersWithSpaces>111948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2021-06-11T11:39:00Z</dcterms:created>
  <dcterms:modified xsi:type="dcterms:W3CDTF">2021-06-11T11:50:00Z</dcterms:modified>
</cp:coreProperties>
</file>